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402" w:rsidRDefault="008C1402" w:rsidP="008C14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1402" w:rsidRDefault="00780AB1" w:rsidP="008C14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940425" cy="83413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AFF" w:rsidRDefault="008E4AFF" w:rsidP="008E4AF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340C58" w:rsidRDefault="00340C58" w:rsidP="008E4AFF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C1402" w:rsidRPr="008C1402" w:rsidRDefault="00F14CD6" w:rsidP="008E4AF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="008C1402" w:rsidRPr="00A259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C1402" w:rsidRDefault="008C1402" w:rsidP="008E4AFF">
      <w:pPr>
        <w:spacing w:after="0" w:line="360" w:lineRule="auto"/>
        <w:ind w:right="-284"/>
        <w:rPr>
          <w:rFonts w:ascii="Times New Roman" w:eastAsia="Times New Roman" w:hAnsi="Times New Roman"/>
          <w:b/>
          <w:sz w:val="28"/>
        </w:rPr>
      </w:pPr>
    </w:p>
    <w:p w:rsidR="008C1402" w:rsidRPr="008E4AFF" w:rsidRDefault="008E4AFF" w:rsidP="008E4AFF">
      <w:pPr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Направленность  программы </w:t>
      </w:r>
    </w:p>
    <w:p w:rsidR="008C1402" w:rsidRDefault="008C1402" w:rsidP="008E4AFF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BF1FE0">
        <w:rPr>
          <w:rFonts w:ascii="Times New Roman" w:eastAsia="Times New Roman" w:hAnsi="Times New Roman"/>
          <w:sz w:val="28"/>
        </w:rPr>
        <w:t>Дополнительна</w:t>
      </w:r>
      <w:r>
        <w:rPr>
          <w:rFonts w:ascii="Times New Roman" w:eastAsia="Times New Roman" w:hAnsi="Times New Roman"/>
          <w:sz w:val="28"/>
        </w:rPr>
        <w:t xml:space="preserve">я общеразвивающая программа </w:t>
      </w:r>
      <w:r w:rsidR="008E4AFF">
        <w:rPr>
          <w:rFonts w:ascii="Times New Roman" w:hAnsi="Times New Roman"/>
          <w:sz w:val="28"/>
          <w:szCs w:val="28"/>
        </w:rPr>
        <w:t xml:space="preserve">«Ритмическая мозаика» </w:t>
      </w:r>
      <w:r>
        <w:rPr>
          <w:rFonts w:ascii="Times New Roman" w:eastAsia="Times New Roman" w:hAnsi="Times New Roman"/>
          <w:sz w:val="28"/>
        </w:rPr>
        <w:t xml:space="preserve">имеет </w:t>
      </w:r>
      <w:proofErr w:type="spellStart"/>
      <w:r>
        <w:rPr>
          <w:rFonts w:ascii="Times New Roman" w:eastAsia="Times New Roman" w:hAnsi="Times New Roman"/>
          <w:sz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</w:rPr>
        <w:t xml:space="preserve"> – оздоровительную </w:t>
      </w:r>
      <w:r w:rsidR="008E4AFF">
        <w:rPr>
          <w:rFonts w:ascii="Times New Roman" w:eastAsia="Times New Roman" w:hAnsi="Times New Roman"/>
          <w:sz w:val="28"/>
        </w:rPr>
        <w:t>направленность и общекультурный  уровень освоения, разработана на основе программы А.И. Бурениной «Ритмическая мозаика»</w:t>
      </w:r>
    </w:p>
    <w:p w:rsidR="008C1402" w:rsidRPr="008E4AFF" w:rsidRDefault="008C1402" w:rsidP="008E4AFF">
      <w:pPr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Актуальность программы</w:t>
      </w:r>
    </w:p>
    <w:p w:rsidR="008C1402" w:rsidRPr="009A1C8E" w:rsidRDefault="008C1402" w:rsidP="008E4AFF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9A1C8E">
        <w:rPr>
          <w:rFonts w:ascii="Times New Roman" w:hAnsi="Times New Roman"/>
          <w:sz w:val="28"/>
          <w:szCs w:val="28"/>
        </w:rPr>
        <w:t>Музыкально – ритмические движения,  являются синтетическим видом деятельности, следовательно, любая программа, основанная на движениях под музыку, будет развивать и музыкальных слух, и двигательные способности, а также те психические процессы, которые лежат в их основе. Основная направленность программы «Ритмическая мозаика» Анны Иосифовны Бурениной, это психологическое  раскрепощение ребёнка через освоение своего собственного тела как выразительного инструмента. Данная программа является музыкально – ритмическим психотренингом для детей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  Программа включает в себя всевозможные телодвижения из области гимнастики, хореографии, пантомимы, ритмики, аэробики доступные детям дошкольного возраста.</w:t>
      </w:r>
    </w:p>
    <w:p w:rsidR="008C1402" w:rsidRDefault="008C1402" w:rsidP="008E4AFF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9A1C8E">
        <w:rPr>
          <w:rFonts w:ascii="Times New Roman" w:hAnsi="Times New Roman"/>
          <w:sz w:val="28"/>
          <w:szCs w:val="28"/>
        </w:rPr>
        <w:t>Разработка репертуара – это бесконечный процесс, и для педагога важно не только постоянное пополнение своего репертуарного багажа, сколько умение самостоятельно его разрабатывать, ориентируясь на возможности конкретных детей, а также цель и задачи их развития.</w:t>
      </w:r>
    </w:p>
    <w:p w:rsidR="008C1402" w:rsidRPr="008E4AFF" w:rsidRDefault="008C1402" w:rsidP="008E4AF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A1C8E">
        <w:rPr>
          <w:rFonts w:ascii="Times New Roman" w:hAnsi="Times New Roman"/>
          <w:sz w:val="28"/>
          <w:szCs w:val="28"/>
        </w:rPr>
        <w:t xml:space="preserve">Ритмическая пластика характеризуется как «свободное движение, не подчинённое законам классического танца, с использованием и совмещением танцевальных и жизненных положений тела танцовщика». Современный ритмический танец является результатом взаимодействия ритмического танца Э. Жака </w:t>
      </w:r>
      <w:proofErr w:type="spellStart"/>
      <w:r w:rsidRPr="009A1C8E">
        <w:rPr>
          <w:rFonts w:ascii="Times New Roman" w:hAnsi="Times New Roman"/>
          <w:sz w:val="28"/>
          <w:szCs w:val="28"/>
        </w:rPr>
        <w:t>Далькроза</w:t>
      </w:r>
      <w:proofErr w:type="spellEnd"/>
      <w:r w:rsidRPr="009A1C8E">
        <w:rPr>
          <w:rFonts w:ascii="Times New Roman" w:hAnsi="Times New Roman"/>
          <w:sz w:val="28"/>
          <w:szCs w:val="28"/>
        </w:rPr>
        <w:t xml:space="preserve">, и пластического танца А. Дункан. В нём органично соединились два противоположных принципа: полная подчинённость внутренним закономерностям музыкальной формы, диктующей ритмическую организацию движений, и свобода пластической разработки, которая не связана с какой - либо танцевальной традицией. Требование к репертуару, чтобы он был музыкальным, выразительным, привлекательным для детей и взрослых, будил фантазию и воображение, </w:t>
      </w:r>
      <w:r w:rsidRPr="009A1C8E">
        <w:rPr>
          <w:rFonts w:ascii="Times New Roman" w:hAnsi="Times New Roman"/>
          <w:sz w:val="28"/>
          <w:szCs w:val="28"/>
        </w:rPr>
        <w:lastRenderedPageBreak/>
        <w:t>развивал выразительные возможности тела и, в то же время, был доступным для исполнения.</w:t>
      </w:r>
    </w:p>
    <w:p w:rsidR="008C1402" w:rsidRPr="00D0450A" w:rsidRDefault="008C1402" w:rsidP="008B152D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D0450A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</w:p>
    <w:p w:rsidR="008C1402" w:rsidRDefault="008C1402" w:rsidP="008B152D">
      <w:pPr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610BAC">
        <w:rPr>
          <w:rFonts w:ascii="Times New Roman" w:eastAsia="Times New Roman" w:hAnsi="Times New Roman"/>
          <w:sz w:val="28"/>
        </w:rPr>
        <w:t>Отличительная особенность программы заключается в ориентации не только на развитие детей, но и совершенствование профессионализма самого педагога  в области ритмопластических движений, выявление индивидуального стиля деятельности и в связи с этим коррекция содерж</w:t>
      </w:r>
      <w:r>
        <w:rPr>
          <w:rFonts w:ascii="Times New Roman" w:eastAsia="Times New Roman" w:hAnsi="Times New Roman"/>
          <w:sz w:val="28"/>
        </w:rPr>
        <w:t>ания работы «на себя»,</w:t>
      </w:r>
      <w:r w:rsidRPr="00610BAC">
        <w:rPr>
          <w:rFonts w:ascii="Times New Roman" w:eastAsia="Times New Roman" w:hAnsi="Times New Roman"/>
          <w:sz w:val="28"/>
        </w:rPr>
        <w:t xml:space="preserve"> во взаимодействии с детьми. Также использование в качестве музыкального сопровождения как правило целостных произведений и акцентирование внимания педагогов не столько на внешней стороне обучения детей музыкально – ритмическим движениям, сколько на анализе тех внутренних процессов, которые являются регулирующей основой движения под музыку.</w:t>
      </w:r>
    </w:p>
    <w:p w:rsidR="008C1402" w:rsidRPr="002D11F1" w:rsidRDefault="008C1402" w:rsidP="008B152D">
      <w:pPr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основана на игровом методе с учётом возрастных и индивидуальных </w:t>
      </w:r>
      <w:proofErr w:type="spellStart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особенностейвоспитанников</w:t>
      </w:r>
      <w:proofErr w:type="spellEnd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процессе непосредственно образовательной деятельности </w:t>
      </w:r>
      <w:proofErr w:type="spellStart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используютсяразличные</w:t>
      </w:r>
      <w:proofErr w:type="spellEnd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виды музыкально – ритмической деятельности: образно – игровые композиции(</w:t>
      </w:r>
      <w:proofErr w:type="spellStart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песен, сюжетные </w:t>
      </w:r>
      <w:proofErr w:type="spellStart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композиции,этюды</w:t>
      </w:r>
      <w:proofErr w:type="spellEnd"/>
      <w:r w:rsidRPr="00E14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пантомимические движения), танцеваль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B6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 композиции и сюжетные танцы.</w:t>
      </w:r>
    </w:p>
    <w:p w:rsidR="008C1402" w:rsidRPr="004B68CC" w:rsidRDefault="008C1402" w:rsidP="008B152D">
      <w:pPr>
        <w:spacing w:after="0"/>
        <w:ind w:right="-284"/>
        <w:rPr>
          <w:rFonts w:ascii="Times New Roman" w:eastAsia="Times New Roman" w:hAnsi="Times New Roman"/>
          <w:b/>
          <w:sz w:val="28"/>
        </w:rPr>
      </w:pPr>
      <w:r w:rsidRPr="00602A71">
        <w:rPr>
          <w:rFonts w:ascii="Times New Roman" w:eastAsia="Times New Roman" w:hAnsi="Times New Roman"/>
          <w:b/>
          <w:sz w:val="28"/>
        </w:rPr>
        <w:t>Адресат программы</w:t>
      </w:r>
    </w:p>
    <w:p w:rsidR="008C1402" w:rsidRPr="004B68CC" w:rsidRDefault="008C1402" w:rsidP="008B152D">
      <w:pPr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0533F5">
        <w:rPr>
          <w:rFonts w:ascii="Times New Roman" w:eastAsia="Times New Roman" w:hAnsi="Times New Roman"/>
          <w:sz w:val="28"/>
        </w:rPr>
        <w:t>Дополнительная общеразвивающая программа предназначена только для воспитанников МАДОУ «Детский сад комбинированного вида № 1»</w:t>
      </w:r>
      <w:r w:rsidR="004B68CC">
        <w:rPr>
          <w:rFonts w:ascii="Times New Roman" w:eastAsia="Times New Roman" w:hAnsi="Times New Roman"/>
          <w:sz w:val="28"/>
        </w:rPr>
        <w:t xml:space="preserve"> детей в возрасте с 4 до 7 лет.</w:t>
      </w:r>
    </w:p>
    <w:p w:rsidR="008C1402" w:rsidRPr="004B68CC" w:rsidRDefault="008C1402" w:rsidP="008B152D">
      <w:pPr>
        <w:spacing w:after="0"/>
        <w:ind w:right="-284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t>Объем и срок освоения программы</w:t>
      </w:r>
    </w:p>
    <w:p w:rsidR="008C1402" w:rsidRPr="004B68CC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образовател</w:t>
      </w:r>
      <w:r w:rsidRPr="00703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ьная программа рассчитана на три учебных года, что составляет 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месяца</w:t>
      </w:r>
      <w:r w:rsidRPr="00B178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78D8">
        <w:rPr>
          <w:rFonts w:ascii="Times New Roman" w:eastAsia="Times New Roman" w:hAnsi="Times New Roman"/>
          <w:sz w:val="28"/>
        </w:rPr>
        <w:t xml:space="preserve"> На полное освоение прог</w:t>
      </w:r>
      <w:r>
        <w:rPr>
          <w:rFonts w:ascii="Times New Roman" w:eastAsia="Times New Roman" w:hAnsi="Times New Roman"/>
          <w:sz w:val="28"/>
        </w:rPr>
        <w:t>раммы требуется 96 часов</w:t>
      </w:r>
    </w:p>
    <w:p w:rsidR="008C1402" w:rsidRPr="004B68CC" w:rsidRDefault="008C1402" w:rsidP="008B152D">
      <w:pPr>
        <w:tabs>
          <w:tab w:val="left" w:pos="1134"/>
        </w:tabs>
        <w:spacing w:after="0"/>
        <w:ind w:right="-284"/>
        <w:rPr>
          <w:rFonts w:ascii="Times New Roman" w:eastAsia="Times New Roman" w:hAnsi="Times New Roman"/>
          <w:b/>
          <w:sz w:val="28"/>
        </w:rPr>
      </w:pPr>
      <w:r w:rsidRPr="00B178D8">
        <w:rPr>
          <w:rFonts w:ascii="Times New Roman" w:eastAsia="Times New Roman" w:hAnsi="Times New Roman"/>
          <w:b/>
          <w:sz w:val="28"/>
        </w:rPr>
        <w:t>Формы обучения</w:t>
      </w:r>
    </w:p>
    <w:p w:rsidR="008C1402" w:rsidRPr="00A743F5" w:rsidRDefault="008C1402" w:rsidP="008B152D">
      <w:pPr>
        <w:tabs>
          <w:tab w:val="left" w:pos="1134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A743F5">
        <w:rPr>
          <w:rFonts w:ascii="Times New Roman" w:eastAsia="Times New Roman" w:hAnsi="Times New Roman"/>
          <w:sz w:val="28"/>
        </w:rPr>
        <w:t>Форма обучения – очная.</w:t>
      </w:r>
    </w:p>
    <w:p w:rsidR="008C1402" w:rsidRPr="004B68CC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Особенности органи</w:t>
      </w:r>
      <w:r w:rsidR="004B68CC">
        <w:rPr>
          <w:rFonts w:ascii="Times New Roman" w:eastAsia="Times New Roman" w:hAnsi="Times New Roman"/>
          <w:b/>
          <w:sz w:val="28"/>
        </w:rPr>
        <w:t>зации образовательного процесса</w:t>
      </w:r>
    </w:p>
    <w:p w:rsidR="008C1402" w:rsidRPr="00172C0A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DBB">
        <w:rPr>
          <w:rFonts w:ascii="Times New Roman" w:eastAsia="Times New Roman" w:hAnsi="Times New Roman"/>
          <w:sz w:val="28"/>
        </w:rPr>
        <w:t xml:space="preserve"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10-15 </w:t>
      </w:r>
      <w:proofErr w:type="spellStart"/>
      <w:r w:rsidRPr="00BE7DBB">
        <w:rPr>
          <w:rFonts w:ascii="Times New Roman" w:eastAsia="Times New Roman" w:hAnsi="Times New Roman"/>
          <w:sz w:val="28"/>
        </w:rPr>
        <w:t>человек</w:t>
      </w:r>
      <w:r>
        <w:rPr>
          <w:rFonts w:ascii="Times New Roman" w:eastAsia="Times New Roman" w:hAnsi="Times New Roman"/>
          <w:color w:val="0070C0"/>
          <w:sz w:val="28"/>
        </w:rPr>
        <w:t>.</w:t>
      </w: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</w:t>
      </w:r>
      <w:proofErr w:type="spellEnd"/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по группам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1402" w:rsidRPr="00172C0A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формой работы с детьми является занятие, продолжительность </w:t>
      </w:r>
      <w:proofErr w:type="spellStart"/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которогосоответствует</w:t>
      </w:r>
      <w:proofErr w:type="spellEnd"/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возрастным нормам детей.</w:t>
      </w:r>
    </w:p>
    <w:p w:rsidR="008C1402" w:rsidRPr="00172C0A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организации деятельности воспитанников на </w:t>
      </w:r>
      <w:proofErr w:type="spellStart"/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8C1402" w:rsidRPr="00172C0A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парах,  </w:t>
      </w: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индивидуально–групповая.</w:t>
      </w:r>
    </w:p>
    <w:p w:rsidR="008C1402" w:rsidRDefault="008C1402" w:rsidP="008B152D">
      <w:pPr>
        <w:tabs>
          <w:tab w:val="left" w:pos="368"/>
        </w:tabs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Режим занятий, периодичность и продолжительность занятий</w:t>
      </w:r>
    </w:p>
    <w:p w:rsidR="00A83B99" w:rsidRPr="00A83B99" w:rsidRDefault="008B152D" w:rsidP="008B152D">
      <w:pPr>
        <w:tabs>
          <w:tab w:val="left" w:pos="368"/>
        </w:tabs>
        <w:spacing w:after="0"/>
        <w:ind w:righ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количество часов в год 32</w:t>
      </w:r>
    </w:p>
    <w:p w:rsidR="008C1402" w:rsidRPr="00172C0A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проводятся 1 раз в неделю во второй половине дня.</w:t>
      </w:r>
    </w:p>
    <w:p w:rsidR="008C1402" w:rsidRPr="00BE7DBB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2C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занятия для каждой возрастной группы разная и составляет:</w:t>
      </w:r>
    </w:p>
    <w:p w:rsidR="008C1402" w:rsidRPr="00BE7DBB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 группа</w:t>
      </w:r>
      <w:r w:rsidR="00EE7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(4-5лет)</w:t>
      </w: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 мин (один академический час);</w:t>
      </w:r>
    </w:p>
    <w:p w:rsidR="008C1402" w:rsidRPr="00BE7DBB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старшая группа </w:t>
      </w:r>
      <w:r w:rsidR="00EE7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(5-6лет) </w:t>
      </w: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25 мин (один академический час);</w:t>
      </w:r>
    </w:p>
    <w:p w:rsidR="00EE75FA" w:rsidRPr="00340C58" w:rsidRDefault="008C1402" w:rsidP="00340C58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подготовительная группа</w:t>
      </w:r>
      <w:r w:rsidR="00EE7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(6-7лет) - </w:t>
      </w:r>
      <w:r w:rsidRPr="00BE7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мин (один академический час);</w:t>
      </w:r>
    </w:p>
    <w:p w:rsidR="008C1402" w:rsidRPr="004B68CC" w:rsidRDefault="008C1402" w:rsidP="008B152D">
      <w:pPr>
        <w:tabs>
          <w:tab w:val="left" w:pos="1134"/>
        </w:tabs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Педагогическая целесообразность</w:t>
      </w:r>
    </w:p>
    <w:p w:rsidR="008C1402" w:rsidRDefault="008C1402" w:rsidP="008B152D">
      <w:pPr>
        <w:tabs>
          <w:tab w:val="left" w:pos="1134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7C4DD0">
        <w:rPr>
          <w:rFonts w:ascii="Times New Roman" w:eastAsia="Times New Roman" w:hAnsi="Times New Roman"/>
          <w:sz w:val="28"/>
        </w:rPr>
        <w:t xml:space="preserve">Программа «Ритмическая мозаика» нацелена на общее, гармоничное психическое, духовное и физическое развитие, а ее содержание  и формы </w:t>
      </w:r>
    </w:p>
    <w:p w:rsidR="008C1402" w:rsidRPr="004B68CC" w:rsidRDefault="008C1402" w:rsidP="008B152D">
      <w:pPr>
        <w:tabs>
          <w:tab w:val="left" w:pos="1134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7C4DD0">
        <w:rPr>
          <w:rFonts w:ascii="Times New Roman" w:eastAsia="Times New Roman" w:hAnsi="Times New Roman"/>
          <w:sz w:val="28"/>
        </w:rPr>
        <w:t>работы могут конкретизироваться в зависимости от возможностей детей, от ведущих целей их воспитания. Поэтому содержани</w:t>
      </w:r>
      <w:r>
        <w:rPr>
          <w:rFonts w:ascii="Times New Roman" w:eastAsia="Times New Roman" w:hAnsi="Times New Roman"/>
          <w:sz w:val="28"/>
        </w:rPr>
        <w:t>е программы</w:t>
      </w:r>
      <w:r w:rsidRPr="007C4DD0">
        <w:rPr>
          <w:rFonts w:ascii="Times New Roman" w:eastAsia="Times New Roman" w:hAnsi="Times New Roman"/>
          <w:sz w:val="28"/>
        </w:rPr>
        <w:t xml:space="preserve">, практический материал могут варьироваться с </w:t>
      </w:r>
      <w:r>
        <w:rPr>
          <w:rFonts w:ascii="Times New Roman" w:eastAsia="Times New Roman" w:hAnsi="Times New Roman"/>
          <w:sz w:val="28"/>
        </w:rPr>
        <w:t xml:space="preserve">учетом условий ее </w:t>
      </w:r>
      <w:proofErr w:type="spellStart"/>
      <w:r>
        <w:rPr>
          <w:rFonts w:ascii="Times New Roman" w:eastAsia="Times New Roman" w:hAnsi="Times New Roman"/>
          <w:sz w:val="28"/>
        </w:rPr>
        <w:t>использования</w:t>
      </w:r>
      <w:r w:rsidRPr="007C4DD0">
        <w:rPr>
          <w:rFonts w:ascii="Times New Roman" w:eastAsia="Times New Roman" w:hAnsi="Times New Roman"/>
          <w:sz w:val="28"/>
        </w:rPr>
        <w:t>.И</w:t>
      </w:r>
      <w:proofErr w:type="spellEnd"/>
      <w:r w:rsidRPr="007C4DD0">
        <w:rPr>
          <w:rFonts w:ascii="Times New Roman" w:eastAsia="Times New Roman" w:hAnsi="Times New Roman"/>
          <w:sz w:val="28"/>
        </w:rPr>
        <w:t xml:space="preserve"> главное, на что должен быть нацелен педагог, это приобщение к движению под музыку всех детей –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такого материала, в котором проявятся скрытые возможности ребенка, его «изюминка» и индивидуальность, а слабые стороны, наоборот, будут завуалированы.</w:t>
      </w:r>
    </w:p>
    <w:p w:rsidR="008C1402" w:rsidRDefault="008C1402" w:rsidP="008B152D">
      <w:pPr>
        <w:tabs>
          <w:tab w:val="left" w:pos="1134"/>
        </w:tabs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Практическая значимость</w:t>
      </w:r>
    </w:p>
    <w:p w:rsidR="008C1402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Дошкольный возраст является основным периодом в организации процесса </w:t>
      </w:r>
      <w:proofErr w:type="spellStart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обучениямузыкально</w:t>
      </w:r>
      <w:proofErr w:type="spellEnd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ритмическим движениям. Именно в этом возрасте </w:t>
      </w:r>
    </w:p>
    <w:p w:rsidR="008C1402" w:rsidRPr="00782FF2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воспитывать </w:t>
      </w:r>
      <w:proofErr w:type="spellStart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вдетях</w:t>
      </w:r>
      <w:proofErr w:type="spellEnd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«мышечные чувства», которые в свою очередь способствуют успешной работе </w:t>
      </w:r>
      <w:proofErr w:type="spellStart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мозга.Обучение</w:t>
      </w:r>
      <w:proofErr w:type="spellEnd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музыкально – ритмическим движениям, является универсальным средством</w:t>
      </w:r>
    </w:p>
    <w:p w:rsidR="008C1402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у детей музыкального слуха, памяти, внимания, выразительности </w:t>
      </w:r>
      <w:proofErr w:type="spellStart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движений,творческого</w:t>
      </w:r>
      <w:proofErr w:type="spellEnd"/>
      <w:r w:rsidRPr="00782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воображения.</w:t>
      </w:r>
      <w:r w:rsidRPr="00867B8E">
        <w:rPr>
          <w:rFonts w:ascii="Times New Roman" w:eastAsia="Times New Roman" w:hAnsi="Times New Roman"/>
          <w:sz w:val="28"/>
        </w:rPr>
        <w:t xml:space="preserve"> Разнообразие композиций по стилю, направленности, сложности и интенсивности движений позволяет их использовать в любых формах организации работы с детьми (от утренней гимнастики и физкультуры до праздников, развлечений).</w:t>
      </w:r>
    </w:p>
    <w:p w:rsidR="00475C53" w:rsidRPr="00BC6E4B" w:rsidRDefault="00475C53" w:rsidP="008B152D">
      <w:pPr>
        <w:tabs>
          <w:tab w:val="left" w:pos="1134"/>
        </w:tabs>
        <w:spacing w:after="0"/>
        <w:ind w:left="284" w:right="283"/>
        <w:rPr>
          <w:rFonts w:ascii="Times New Roman" w:eastAsia="Times New Roman" w:hAnsi="Times New Roman"/>
          <w:b/>
          <w:sz w:val="28"/>
        </w:rPr>
      </w:pPr>
      <w:r w:rsidRPr="00BC6E4B">
        <w:rPr>
          <w:rFonts w:ascii="Times New Roman" w:eastAsia="Times New Roman" w:hAnsi="Times New Roman"/>
          <w:b/>
          <w:sz w:val="28"/>
        </w:rPr>
        <w:t xml:space="preserve">Ведущие </w:t>
      </w:r>
      <w:r>
        <w:rPr>
          <w:rFonts w:ascii="Times New Roman" w:eastAsia="Times New Roman" w:hAnsi="Times New Roman"/>
          <w:b/>
          <w:sz w:val="28"/>
        </w:rPr>
        <w:t>теоретические идеи</w:t>
      </w:r>
    </w:p>
    <w:p w:rsidR="00475C53" w:rsidRPr="004A1604" w:rsidRDefault="00475C53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М. Сеченов писал: «Не умеешь двигаться – не умеешь познавать мир, знания такой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душиперекошены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один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бок».Опираясь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выше сказанные слова, можно с уверенностью считать, что музыкально -</w:t>
      </w: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ритмические движения (упражнения, танцы, музыкально-подвижные игры и т. д.)</w:t>
      </w:r>
    </w:p>
    <w:p w:rsidR="00475C53" w:rsidRDefault="00475C53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автоматически становятся приоритетным видом деят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ельности развитии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дошкольников.Дошкольный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 является основным периодом в организации процесса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обучениямузыкально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ритмическим движениям. </w:t>
      </w:r>
    </w:p>
    <w:p w:rsidR="00475C53" w:rsidRDefault="00475C53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в этом возрасте необходимо воспитывать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вдетях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«мышечные чувства», которые в свою очередь способствуют успешной работе мозга.</w:t>
      </w:r>
    </w:p>
    <w:p w:rsidR="00475C53" w:rsidRPr="00E75C46" w:rsidRDefault="00475C53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 музыкально – ритмическим движениям, является универсальным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средствомразвития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музыка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льного слуха, памяти, внимания, </w:t>
      </w:r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выразительности </w:t>
      </w:r>
      <w:proofErr w:type="spellStart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движений,творческого</w:t>
      </w:r>
      <w:proofErr w:type="spellEnd"/>
      <w:r w:rsidRPr="004A1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воображения.</w:t>
      </w:r>
    </w:p>
    <w:p w:rsidR="00475C53" w:rsidRPr="00E75C46" w:rsidRDefault="00475C53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2A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Возрастно-психологические особенности</w:t>
      </w:r>
      <w:r w:rsidRPr="00602A71">
        <w:rPr>
          <w:rFonts w:ascii="Times New Roman" w:hAnsi="Times New Roman"/>
          <w:b/>
          <w:sz w:val="28"/>
          <w:szCs w:val="28"/>
        </w:rPr>
        <w:t>4-5 лет</w:t>
      </w:r>
    </w:p>
    <w:p w:rsidR="00475C53" w:rsidRPr="006F7FEF" w:rsidRDefault="00475C53" w:rsidP="008B152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602A71">
        <w:rPr>
          <w:rFonts w:ascii="Times New Roman" w:hAnsi="Times New Roman"/>
          <w:sz w:val="28"/>
          <w:szCs w:val="28"/>
        </w:rPr>
        <w:t xml:space="preserve">Дети младшего дошкольного возраста чрезвычайно непосредственны и эмоциональны. Движение, особенно под музыку, доставляет им большую радость. Однако возрастные особенности строения тела (короткие ноги и руки, большая голова, короткое туловище), протекания нервных процессов и их зрелости, </w:t>
      </w:r>
      <w:proofErr w:type="spellStart"/>
      <w:r w:rsidRPr="00602A7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02A71">
        <w:rPr>
          <w:rFonts w:ascii="Times New Roman" w:hAnsi="Times New Roman"/>
          <w:sz w:val="28"/>
          <w:szCs w:val="28"/>
        </w:rPr>
        <w:t xml:space="preserve"> сказывается на двигательных возможностях. Движения малышей не координированные, плохо развито чувство равновесия, поэтому объём и разнообразие двигательных упражнений невелики, и все они носят, как правило, игровой характер.</w:t>
      </w:r>
    </w:p>
    <w:p w:rsidR="00475C53" w:rsidRPr="00602A71" w:rsidRDefault="00475C53" w:rsidP="00340C58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5-6</w:t>
      </w:r>
      <w:r w:rsidRPr="00602A71">
        <w:rPr>
          <w:rFonts w:ascii="Times New Roman" w:hAnsi="Times New Roman"/>
          <w:b/>
          <w:sz w:val="28"/>
          <w:szCs w:val="28"/>
        </w:rPr>
        <w:t xml:space="preserve">  лет</w:t>
      </w:r>
    </w:p>
    <w:p w:rsidR="00475C53" w:rsidRDefault="00475C53" w:rsidP="008B152D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02A71">
        <w:rPr>
          <w:rFonts w:ascii="Times New Roman" w:hAnsi="Times New Roman"/>
          <w:sz w:val="28"/>
          <w:szCs w:val="28"/>
        </w:rPr>
        <w:t xml:space="preserve">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 </w:t>
      </w:r>
    </w:p>
    <w:p w:rsidR="00475C53" w:rsidRPr="002D11F1" w:rsidRDefault="00475C53" w:rsidP="00340C58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2D11F1">
        <w:rPr>
          <w:rFonts w:ascii="Times New Roman" w:hAnsi="Times New Roman"/>
          <w:b/>
          <w:sz w:val="28"/>
          <w:szCs w:val="28"/>
        </w:rPr>
        <w:t>6-7 лет</w:t>
      </w:r>
    </w:p>
    <w:p w:rsidR="008C1402" w:rsidRPr="00475C53" w:rsidRDefault="00475C53" w:rsidP="008B152D">
      <w:pPr>
        <w:spacing w:after="0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2D11F1">
        <w:rPr>
          <w:rFonts w:ascii="Times New Roman" w:hAnsi="Times New Roman"/>
          <w:sz w:val="28"/>
          <w:szCs w:val="28"/>
        </w:rPr>
        <w:t>В этом возрасте ребёнок – дошкольник достигает кульминации в развитии движений, которая выражается в особой грации, лёгкости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даёт возможность подбирать для работы с детьми более сложный репертуар, в основе которого не только народная музыка, детские песни, но и некото</w:t>
      </w:r>
      <w:r>
        <w:rPr>
          <w:rFonts w:ascii="Times New Roman" w:hAnsi="Times New Roman"/>
          <w:sz w:val="28"/>
          <w:szCs w:val="28"/>
        </w:rPr>
        <w:t xml:space="preserve">рые классические произведения. </w:t>
      </w:r>
    </w:p>
    <w:p w:rsidR="00475C53" w:rsidRDefault="008C1402" w:rsidP="008B152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475C53">
        <w:rPr>
          <w:rFonts w:ascii="Times New Roman" w:hAnsi="Times New Roman"/>
          <w:b/>
          <w:sz w:val="28"/>
          <w:szCs w:val="28"/>
        </w:rPr>
        <w:t xml:space="preserve">Цель </w:t>
      </w:r>
      <w:r w:rsidR="00475C53" w:rsidRPr="00475C53">
        <w:rPr>
          <w:rFonts w:ascii="Times New Roman" w:hAnsi="Times New Roman"/>
          <w:b/>
          <w:sz w:val="28"/>
          <w:szCs w:val="28"/>
        </w:rPr>
        <w:t>дополнительной общеразвивающей программы</w:t>
      </w:r>
    </w:p>
    <w:p w:rsidR="008C1402" w:rsidRPr="00867B8E" w:rsidRDefault="00475C53" w:rsidP="008B152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8C1402" w:rsidRPr="00867B8E">
        <w:rPr>
          <w:rFonts w:ascii="Times New Roman" w:hAnsi="Times New Roman"/>
          <w:sz w:val="28"/>
          <w:szCs w:val="28"/>
        </w:rPr>
        <w:t>азвитие ребёнка, формирование средствами музыки и ритмических движений разнообразных умений, способностей, качеств личности</w:t>
      </w:r>
      <w:r w:rsidR="00A83B99">
        <w:rPr>
          <w:rFonts w:ascii="Times New Roman" w:hAnsi="Times New Roman"/>
          <w:sz w:val="28"/>
          <w:szCs w:val="28"/>
        </w:rPr>
        <w:t>.</w:t>
      </w:r>
    </w:p>
    <w:p w:rsidR="008C1402" w:rsidRDefault="008C1402" w:rsidP="008B152D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FB1555">
        <w:rPr>
          <w:rFonts w:ascii="Times New Roman" w:hAnsi="Times New Roman"/>
          <w:b/>
          <w:sz w:val="28"/>
          <w:szCs w:val="28"/>
        </w:rPr>
        <w:t>Задачи</w:t>
      </w:r>
      <w:r w:rsidR="00475C53" w:rsidRPr="00475C53">
        <w:rPr>
          <w:rFonts w:ascii="Times New Roman" w:hAnsi="Times New Roman"/>
          <w:b/>
          <w:sz w:val="28"/>
          <w:szCs w:val="28"/>
        </w:rPr>
        <w:t xml:space="preserve"> дополнительной общеразвивающей программы</w:t>
      </w:r>
    </w:p>
    <w:p w:rsidR="008C1402" w:rsidRPr="006671FF" w:rsidRDefault="008C1402" w:rsidP="008B152D">
      <w:pPr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 </w:t>
      </w:r>
    </w:p>
    <w:p w:rsidR="008C1402" w:rsidRPr="005007F9" w:rsidRDefault="008C1402" w:rsidP="008B152D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двигательных качеств </w:t>
      </w:r>
      <w:proofErr w:type="spellStart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иумений</w:t>
      </w:r>
      <w:proofErr w:type="spellEnd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координация движений; гибкости </w:t>
      </w:r>
      <w:proofErr w:type="spellStart"/>
      <w:r w:rsidRPr="005007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ипластичности</w:t>
      </w:r>
      <w:proofErr w:type="spellEnd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умения ориентироваться в пространстве.</w:t>
      </w:r>
    </w:p>
    <w:p w:rsidR="008C1402" w:rsidRPr="00BC6E4B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двигательного опыта различными видами движений.</w:t>
      </w:r>
    </w:p>
    <w:p w:rsidR="008C1402" w:rsidRPr="006671FF" w:rsidRDefault="008C1402" w:rsidP="008B152D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Воспитательные 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самостоятельность и инициативу.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воспитать потребность двигаться под музыку.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воспитать желание ходить на занятия.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желание быть активными на занятиях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умение понимать образно – игровые композиции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доверительные отношения взрослых и детей</w:t>
      </w:r>
    </w:p>
    <w:p w:rsidR="008C1402" w:rsidRPr="006671FF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7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Развивающие 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музыкальности: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способности воспринимать музыку, то есть чувствовать ее настроение </w:t>
      </w:r>
      <w:proofErr w:type="spellStart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ихарактер</w:t>
      </w:r>
      <w:proofErr w:type="spellEnd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понимать ее содержание;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специальных музыкальных способностей: музыкального слуха чувства ритма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развитие музыкальной памяти.</w:t>
      </w:r>
    </w:p>
    <w:p w:rsidR="008C1402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двигательных качеств и умений:</w:t>
      </w:r>
    </w:p>
    <w:p w:rsidR="008C1402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ловкости, точности, координации движений;</w:t>
      </w:r>
    </w:p>
    <w:p w:rsidR="008C1402" w:rsidRPr="00BC6E4B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гибкости и пластичности;</w:t>
      </w:r>
    </w:p>
    <w:p w:rsidR="008C1402" w:rsidRDefault="008C1402" w:rsidP="008B152D">
      <w:pPr>
        <w:shd w:val="clear" w:color="auto" w:fill="FFFFFF"/>
        <w:spacing w:after="0"/>
        <w:ind w:righ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правильной осанки, красивой походки;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ориентироваться в пространстве;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двигательного опыта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разнообразными видами движений;</w:t>
      </w:r>
    </w:p>
    <w:p w:rsidR="008C1402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творческих способностей, потребности самовыражения в движении </w:t>
      </w:r>
      <w:proofErr w:type="spellStart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подмузыку</w:t>
      </w:r>
      <w:proofErr w:type="spellEnd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C1402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</w:t>
      </w:r>
      <w:r w:rsidR="00475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воображения и фантазии;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к импровизации: в движении</w:t>
      </w:r>
    </w:p>
    <w:p w:rsidR="008C1402" w:rsidRPr="006671FF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Оздоровительные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сознательного стремлени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 здоровью, культуры здоровья;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ильной осанки, красивой походки;</w:t>
      </w:r>
    </w:p>
    <w:p w:rsidR="008C1402" w:rsidRPr="00BC6E4B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азвитие и функциональное совершенствование органов дыхания, </w:t>
      </w:r>
      <w:proofErr w:type="spellStart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кровообращения,сердечно</w:t>
      </w:r>
      <w:proofErr w:type="spellEnd"/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-сосудистой и нервной систем организма.</w:t>
      </w:r>
    </w:p>
    <w:p w:rsidR="00475C53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BC6E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одействие профилактике плоскостопия.</w:t>
      </w:r>
    </w:p>
    <w:p w:rsidR="008C1402" w:rsidRPr="00475C53" w:rsidRDefault="008C1402" w:rsidP="008B152D">
      <w:pPr>
        <w:shd w:val="clear" w:color="auto" w:fill="FFFFFF"/>
        <w:spacing w:after="0"/>
        <w:ind w:right="28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>Принципы отбора содержания</w:t>
      </w:r>
    </w:p>
    <w:p w:rsidR="008C1402" w:rsidRPr="00475C53" w:rsidRDefault="00475C53" w:rsidP="008B152D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принцип систематичности и последовательности;</w:t>
      </w:r>
    </w:p>
    <w:p w:rsidR="008C1402" w:rsidRPr="00475C53" w:rsidRDefault="00475C53" w:rsidP="008B152D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принцип доступности;</w:t>
      </w:r>
    </w:p>
    <w:p w:rsidR="008C1402" w:rsidRDefault="00475C53" w:rsidP="008B152D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принцип индивидуального и комплексного подхода;</w:t>
      </w:r>
    </w:p>
    <w:p w:rsidR="00475C53" w:rsidRPr="00475C53" w:rsidRDefault="00475C53" w:rsidP="008B152D">
      <w:pPr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принцип интеграции;</w:t>
      </w:r>
    </w:p>
    <w:p w:rsidR="008C1402" w:rsidRPr="00475C53" w:rsidRDefault="00475C53" w:rsidP="008B152D">
      <w:pPr>
        <w:tabs>
          <w:tab w:val="left" w:pos="368"/>
        </w:tabs>
        <w:spacing w:after="0"/>
        <w:ind w:right="28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- п</w:t>
      </w:r>
      <w:r w:rsidR="008C1402" w:rsidRPr="00475C53">
        <w:rPr>
          <w:rFonts w:ascii="Times New Roman" w:eastAsia="Times New Roman" w:hAnsi="Times New Roman"/>
          <w:sz w:val="28"/>
        </w:rPr>
        <w:t>ринцип взаимодействия и сотрудничества</w:t>
      </w:r>
      <w:r>
        <w:rPr>
          <w:rFonts w:ascii="Times New Roman" w:eastAsia="Times New Roman" w:hAnsi="Times New Roman"/>
          <w:sz w:val="28"/>
        </w:rPr>
        <w:t>.</w:t>
      </w:r>
    </w:p>
    <w:p w:rsidR="008C1402" w:rsidRPr="00475C53" w:rsidRDefault="00475C53" w:rsidP="008B152D">
      <w:pPr>
        <w:spacing w:after="0"/>
        <w:ind w:right="28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Основные формы и методы</w:t>
      </w:r>
    </w:p>
    <w:p w:rsidR="008C1402" w:rsidRPr="002C22CA" w:rsidRDefault="008C1402" w:rsidP="008B152D">
      <w:pPr>
        <w:spacing w:after="0"/>
        <w:ind w:right="-143"/>
        <w:jc w:val="both"/>
        <w:rPr>
          <w:rFonts w:ascii="Times New Roman" w:hAnsi="Times New Roman"/>
          <w:b/>
          <w:bCs/>
          <w:sz w:val="28"/>
          <w:szCs w:val="28"/>
        </w:rPr>
      </w:pPr>
      <w:r w:rsidRPr="002C22CA">
        <w:rPr>
          <w:rFonts w:ascii="Times New Roman" w:hAnsi="Times New Roman"/>
          <w:sz w:val="28"/>
          <w:szCs w:val="28"/>
        </w:rPr>
        <w:t>Наглядные: показ педагога, образец, пример, помощь</w:t>
      </w:r>
      <w:r>
        <w:rPr>
          <w:rFonts w:ascii="Times New Roman" w:hAnsi="Times New Roman"/>
          <w:sz w:val="28"/>
          <w:szCs w:val="28"/>
        </w:rPr>
        <w:t>.</w:t>
      </w:r>
    </w:p>
    <w:p w:rsidR="008C1402" w:rsidRDefault="008C1402" w:rsidP="008B152D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2C22CA">
        <w:rPr>
          <w:rFonts w:ascii="Times New Roman" w:hAnsi="Times New Roman"/>
          <w:sz w:val="28"/>
          <w:szCs w:val="28"/>
        </w:rPr>
        <w:t>Словесные: объяснение, описание, поощрение, убеждение, использование музыкального сопр</w:t>
      </w:r>
      <w:r>
        <w:rPr>
          <w:rFonts w:ascii="Times New Roman" w:hAnsi="Times New Roman"/>
          <w:sz w:val="28"/>
          <w:szCs w:val="28"/>
        </w:rPr>
        <w:t>овождения, художественное слово.</w:t>
      </w:r>
    </w:p>
    <w:p w:rsidR="008C1402" w:rsidRDefault="008C1402" w:rsidP="008B152D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и типы занятий.</w:t>
      </w:r>
    </w:p>
    <w:p w:rsidR="008C1402" w:rsidRPr="00A91F3A" w:rsidRDefault="008C1402" w:rsidP="008B152D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анятия проводятся с применением различных структур: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радиционное занятие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ематическое занятие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южетное занятие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гровое занятие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анятие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импровизация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1402" w:rsidRPr="00A91F3A" w:rsidRDefault="008C1402" w:rsidP="008B152D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Занятиесостоитизподготовительной(вводной),основнойизаключительной частей и начинается с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поклона.Вводную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составляют упражнения и движения динамического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х</w:t>
      </w:r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арактера, воздействующие на весь организм: ходьба, бег, прыжки.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Затемследует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часть, в которой реализуются задачи этапов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обучения.Третья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занятия - музыкально-ритмическая – наиболее динамична.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Здесьвключенытанцевальныедвижения,творческие</w:t>
      </w:r>
      <w:proofErr w:type="spellEnd"/>
    </w:p>
    <w:p w:rsidR="008C1402" w:rsidRDefault="008C1402" w:rsidP="008B152D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задания,танцевальныекомпозиции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хороводы, задания на построение и перестроение. В этой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частизадания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самостоятельно могут создавать музыкальные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образы.Упражнения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распределяются с учетом возрастания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физиологическойнагрузки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основной части занятия: в подготовительной части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объединяютсяупражнения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простые по координации, малые по амплитуде и выполняемые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вмедленном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умеренном темпе; постепенное увеличение этих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параметровдвижения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темпа приводит к усилению нагрузки в основной части;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взаключительной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нагрузка постепенно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снижается.Музыка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занятии доступна восприятию ребенка. Используютсядетскиепесни,песниизмультфильмов,эстрадныеиклассическиепроизведения.Музыкальные стили и темп на протяжении занятия меняются, </w:t>
      </w:r>
      <w:proofErr w:type="spellStart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ноосновной</w:t>
      </w:r>
      <w:proofErr w:type="spellEnd"/>
      <w:r w:rsidRPr="00A9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 – умеренный.</w:t>
      </w:r>
    </w:p>
    <w:p w:rsidR="00A00489" w:rsidRDefault="003009B0" w:rsidP="008B152D">
      <w:pPr>
        <w:spacing w:after="0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</w:rPr>
        <w:t xml:space="preserve">Планируемые </w:t>
      </w:r>
      <w:r w:rsidR="00A00489">
        <w:rPr>
          <w:rFonts w:ascii="Times New Roman" w:eastAsia="Times New Roman" w:hAnsi="Times New Roman"/>
          <w:b/>
          <w:sz w:val="28"/>
        </w:rPr>
        <w:t xml:space="preserve"> результаты</w:t>
      </w:r>
    </w:p>
    <w:p w:rsidR="00A00489" w:rsidRPr="00E75C46" w:rsidRDefault="00A00489" w:rsidP="008B152D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E75C46">
        <w:rPr>
          <w:rFonts w:ascii="Times New Roman" w:hAnsi="Times New Roman"/>
          <w:b/>
          <w:sz w:val="28"/>
          <w:szCs w:val="28"/>
        </w:rPr>
        <w:t>Показатели уровня развития 4-5 лет</w:t>
      </w:r>
      <w:r w:rsidR="00E75C46" w:rsidRPr="00E75C46">
        <w:rPr>
          <w:rFonts w:ascii="Times New Roman" w:hAnsi="Times New Roman"/>
          <w:b/>
          <w:sz w:val="28"/>
          <w:szCs w:val="28"/>
        </w:rPr>
        <w:t>:</w:t>
      </w:r>
    </w:p>
    <w:p w:rsidR="00A00489" w:rsidRPr="00C851A1" w:rsidRDefault="00A00489" w:rsidP="008B152D">
      <w:pPr>
        <w:pStyle w:val="ad"/>
        <w:numPr>
          <w:ilvl w:val="0"/>
          <w:numId w:val="31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253520">
        <w:rPr>
          <w:rFonts w:ascii="Times New Roman" w:hAnsi="Times New Roman"/>
          <w:sz w:val="28"/>
          <w:szCs w:val="28"/>
        </w:rPr>
        <w:t>Важнейшим показателем уровня музыкально – ритмического развития ребёнка в этом возрасте является интерес к самому процессу движения под музыку;</w:t>
      </w:r>
    </w:p>
    <w:p w:rsidR="00A00489" w:rsidRPr="00253520" w:rsidRDefault="00A00489" w:rsidP="008B152D">
      <w:pPr>
        <w:pStyle w:val="ad"/>
        <w:numPr>
          <w:ilvl w:val="0"/>
          <w:numId w:val="31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253520">
        <w:rPr>
          <w:rFonts w:ascii="Times New Roman" w:hAnsi="Times New Roman"/>
          <w:sz w:val="28"/>
          <w:szCs w:val="28"/>
        </w:rPr>
        <w:t>выразительность движений и умение передавать в пластике характер музыки, игровой образ;</w:t>
      </w:r>
    </w:p>
    <w:p w:rsidR="00A00489" w:rsidRPr="00A25938" w:rsidRDefault="00A00489" w:rsidP="008B152D">
      <w:pPr>
        <w:pStyle w:val="ad"/>
        <w:numPr>
          <w:ilvl w:val="0"/>
          <w:numId w:val="31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A25938">
        <w:rPr>
          <w:rFonts w:ascii="Times New Roman" w:hAnsi="Times New Roman"/>
          <w:sz w:val="28"/>
          <w:szCs w:val="28"/>
        </w:rPr>
        <w:t xml:space="preserve">при недостаточной координации, ловкости и точности движений выразительность пластики детей выявляет творческую одарённость, музыкальность. </w:t>
      </w:r>
    </w:p>
    <w:p w:rsidR="00E75C46" w:rsidRDefault="00A00489" w:rsidP="008B152D">
      <w:pPr>
        <w:shd w:val="clear" w:color="auto" w:fill="FFFFFF"/>
        <w:spacing w:after="0"/>
        <w:ind w:right="28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75C46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Показатели уровня развития детей 5-6 лет</w:t>
      </w:r>
      <w:r w:rsidRPr="0089234B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A00489" w:rsidRPr="00E75C46" w:rsidRDefault="00A00489" w:rsidP="008B152D">
      <w:pPr>
        <w:shd w:val="clear" w:color="auto" w:fill="FFFFFF"/>
        <w:spacing w:after="0"/>
        <w:ind w:right="28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D1C11">
        <w:rPr>
          <w:rFonts w:ascii="Times New Roman" w:hAnsi="Times New Roman"/>
          <w:spacing w:val="-5"/>
          <w:sz w:val="28"/>
          <w:szCs w:val="28"/>
        </w:rPr>
        <w:t>Выразительность исполнения движений под музыку;</w:t>
      </w:r>
    </w:p>
    <w:p w:rsidR="00A00489" w:rsidRPr="00E75C46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after="0"/>
        <w:ind w:left="0" w:right="283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6"/>
          <w:sz w:val="28"/>
          <w:szCs w:val="28"/>
        </w:rPr>
        <w:t xml:space="preserve">Умение самостоятельно отображать в движении основные средства </w:t>
      </w:r>
    </w:p>
    <w:p w:rsidR="00A00489" w:rsidRPr="00BD1C11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after="0"/>
        <w:ind w:left="0" w:right="283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6"/>
          <w:sz w:val="28"/>
          <w:szCs w:val="28"/>
        </w:rPr>
        <w:t>музыкаль</w:t>
      </w:r>
      <w:r w:rsidRPr="00BD1C11">
        <w:rPr>
          <w:rFonts w:ascii="Times New Roman" w:hAnsi="Times New Roman"/>
          <w:spacing w:val="-6"/>
          <w:sz w:val="28"/>
          <w:szCs w:val="28"/>
        </w:rPr>
        <w:softHyphen/>
      </w:r>
      <w:r w:rsidRPr="00BD1C11">
        <w:rPr>
          <w:rFonts w:ascii="Times New Roman" w:hAnsi="Times New Roman"/>
          <w:sz w:val="28"/>
          <w:szCs w:val="28"/>
        </w:rPr>
        <w:t>ной      выразительности;</w:t>
      </w:r>
    </w:p>
    <w:p w:rsidR="00A00489" w:rsidRPr="00BD1C11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8"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7"/>
          <w:sz w:val="28"/>
          <w:szCs w:val="28"/>
        </w:rPr>
        <w:t>Освоение большого объема разнообразных композиций и отдельных видов дви</w:t>
      </w:r>
      <w:r w:rsidRPr="00BD1C11">
        <w:rPr>
          <w:rFonts w:ascii="Times New Roman" w:hAnsi="Times New Roman"/>
          <w:spacing w:val="-7"/>
          <w:sz w:val="28"/>
          <w:szCs w:val="28"/>
        </w:rPr>
        <w:softHyphen/>
      </w:r>
      <w:r w:rsidRPr="00BD1C11">
        <w:rPr>
          <w:rFonts w:ascii="Times New Roman" w:hAnsi="Times New Roman"/>
          <w:sz w:val="28"/>
          <w:szCs w:val="28"/>
        </w:rPr>
        <w:t>жений;</w:t>
      </w:r>
    </w:p>
    <w:p w:rsidR="00A00489" w:rsidRPr="00BD1C11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3"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6"/>
          <w:sz w:val="28"/>
          <w:szCs w:val="28"/>
        </w:rPr>
        <w:t>Умение передавать свой опыт младшим, организовать игровое общение с дру</w:t>
      </w:r>
      <w:r w:rsidRPr="00BD1C11">
        <w:rPr>
          <w:rFonts w:ascii="Times New Roman" w:hAnsi="Times New Roman"/>
          <w:spacing w:val="-6"/>
          <w:sz w:val="28"/>
          <w:szCs w:val="28"/>
        </w:rPr>
        <w:softHyphen/>
      </w:r>
      <w:r w:rsidRPr="00BD1C11">
        <w:rPr>
          <w:rFonts w:ascii="Times New Roman" w:hAnsi="Times New Roman"/>
          <w:sz w:val="28"/>
          <w:szCs w:val="28"/>
        </w:rPr>
        <w:t>гими детьми;</w:t>
      </w:r>
    </w:p>
    <w:p w:rsidR="00A00489" w:rsidRPr="00BD1C11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4"/>
          <w:sz w:val="28"/>
          <w:szCs w:val="28"/>
        </w:rPr>
        <w:t>Способность к импровизации с использованием оригинальных и разнообраз</w:t>
      </w:r>
      <w:r w:rsidRPr="00BD1C11">
        <w:rPr>
          <w:rFonts w:ascii="Times New Roman" w:hAnsi="Times New Roman"/>
          <w:spacing w:val="-4"/>
          <w:sz w:val="28"/>
          <w:szCs w:val="28"/>
        </w:rPr>
        <w:softHyphen/>
      </w:r>
      <w:r w:rsidRPr="00BD1C11">
        <w:rPr>
          <w:rFonts w:ascii="Times New Roman" w:hAnsi="Times New Roman"/>
          <w:sz w:val="28"/>
          <w:szCs w:val="28"/>
        </w:rPr>
        <w:t>ных    движений;</w:t>
      </w:r>
    </w:p>
    <w:p w:rsidR="00A00489" w:rsidRPr="00E75C46" w:rsidRDefault="00A00489" w:rsidP="008B152D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8"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BD1C11">
        <w:rPr>
          <w:rFonts w:ascii="Times New Roman" w:hAnsi="Times New Roman"/>
          <w:spacing w:val="-7"/>
          <w:sz w:val="28"/>
          <w:szCs w:val="28"/>
        </w:rPr>
        <w:t>Точность и правильность исполнения движений в танцевальных и гимнастичес</w:t>
      </w:r>
      <w:r w:rsidRPr="00BD1C11">
        <w:rPr>
          <w:rFonts w:ascii="Times New Roman" w:hAnsi="Times New Roman"/>
          <w:spacing w:val="-7"/>
          <w:sz w:val="28"/>
          <w:szCs w:val="28"/>
        </w:rPr>
        <w:softHyphen/>
      </w:r>
      <w:r w:rsidRPr="00BD1C11">
        <w:rPr>
          <w:rFonts w:ascii="Times New Roman" w:hAnsi="Times New Roman"/>
          <w:sz w:val="28"/>
          <w:szCs w:val="28"/>
        </w:rPr>
        <w:t>ких композициях.</w:t>
      </w:r>
    </w:p>
    <w:p w:rsidR="00A00489" w:rsidRPr="005E54D3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E75C46">
        <w:rPr>
          <w:rFonts w:ascii="Times New Roman" w:hAnsi="Times New Roman"/>
          <w:b/>
          <w:sz w:val="28"/>
          <w:szCs w:val="28"/>
        </w:rPr>
        <w:t>Показатели уровня развития детей 6-7 лет</w:t>
      </w:r>
      <w:r w:rsidRPr="0089234B">
        <w:rPr>
          <w:rFonts w:ascii="Times New Roman" w:hAnsi="Times New Roman"/>
          <w:sz w:val="28"/>
          <w:szCs w:val="28"/>
        </w:rPr>
        <w:t>:</w:t>
      </w:r>
    </w:p>
    <w:p w:rsidR="00A00489" w:rsidRPr="00ED235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Выразительность исполнения движений под музыку;</w:t>
      </w:r>
    </w:p>
    <w:p w:rsidR="00A00489" w:rsidRPr="00ED235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Умение самостоятельно отображать в движении основные средства музыкальной выразительности;</w:t>
      </w:r>
    </w:p>
    <w:p w:rsidR="00A00489" w:rsidRPr="00ED235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Освоение большого объёма разнообразных композиций и отдельных видов движений;</w:t>
      </w:r>
    </w:p>
    <w:p w:rsidR="00A00489" w:rsidRPr="00ED235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Умение передавать свой опыт младшим, организовать игровое общение с другими детьми;</w:t>
      </w:r>
    </w:p>
    <w:p w:rsidR="00A00489" w:rsidRPr="00ED235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Способность к импровизации с использованием оригинальных и разнообразных движений;</w:t>
      </w:r>
    </w:p>
    <w:p w:rsidR="00A00489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ED2359">
        <w:rPr>
          <w:rFonts w:ascii="Times New Roman" w:hAnsi="Times New Roman"/>
          <w:sz w:val="28"/>
          <w:szCs w:val="28"/>
        </w:rPr>
        <w:t>Точность и правильность исполнения движений в танцевальных и гимнастических композиция</w:t>
      </w:r>
      <w:r>
        <w:rPr>
          <w:rFonts w:ascii="Times New Roman" w:hAnsi="Times New Roman"/>
          <w:sz w:val="28"/>
          <w:szCs w:val="28"/>
        </w:rPr>
        <w:t>;</w:t>
      </w:r>
    </w:p>
    <w:p w:rsidR="00A00489" w:rsidRPr="00E75C46" w:rsidRDefault="00A00489" w:rsidP="008B152D">
      <w:pPr>
        <w:pStyle w:val="ad"/>
        <w:numPr>
          <w:ilvl w:val="0"/>
          <w:numId w:val="32"/>
        </w:numPr>
        <w:spacing w:after="0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7569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 основными танцевальными позициями рук и ног, навыками ориентировки в пространстве, основами хореографического искусства и упражнений. </w:t>
      </w:r>
    </w:p>
    <w:p w:rsidR="00A00489" w:rsidRPr="00E75C46" w:rsidRDefault="00A00489" w:rsidP="008B152D">
      <w:pPr>
        <w:spacing w:after="0"/>
        <w:ind w:right="28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Механизм оценивания образовательных результатов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2B0516">
        <w:rPr>
          <w:rFonts w:ascii="Times New Roman" w:hAnsi="Times New Roman"/>
          <w:sz w:val="28"/>
          <w:szCs w:val="28"/>
        </w:rPr>
        <w:t xml:space="preserve">1.Доступность </w:t>
      </w:r>
      <w:r>
        <w:rPr>
          <w:rFonts w:ascii="Times New Roman" w:hAnsi="Times New Roman"/>
          <w:sz w:val="28"/>
          <w:szCs w:val="28"/>
        </w:rPr>
        <w:t xml:space="preserve"> музыкально – игрового образа.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Доступность музыки: по объему, по темпу, по форме,  по характеру ритмического рисунка.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Доступность движений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объему(4 – 5 двигательных элементов 1 уровня сложности, 6 – 8 элементов – для второго уровня и многообразие двигательных элементов – 3 уровня);</w:t>
      </w:r>
    </w:p>
    <w:p w:rsidR="00A00489" w:rsidRDefault="00E75C46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интенсивности (нагрузки</w:t>
      </w:r>
      <w:r w:rsidR="00A00489">
        <w:rPr>
          <w:rFonts w:ascii="Times New Roman" w:hAnsi="Times New Roman"/>
          <w:sz w:val="28"/>
          <w:szCs w:val="28"/>
        </w:rPr>
        <w:t>) движений;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–уровень – небольшая;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уровень – средняя;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–уровень – высокая нагрузка;</w:t>
      </w:r>
    </w:p>
    <w:p w:rsidR="00A00489" w:rsidRDefault="00A00489" w:rsidP="008B152D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сложности для исполнения с точки зрения координации, ловкости, точности, гибкости, пластичности движений.</w:t>
      </w:r>
    </w:p>
    <w:p w:rsidR="00ED4A35" w:rsidRPr="00E21F6F" w:rsidRDefault="008C1402" w:rsidP="008B152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EE399C">
        <w:rPr>
          <w:rFonts w:ascii="Times New Roman" w:eastAsia="Times New Roman" w:hAnsi="Times New Roman"/>
          <w:sz w:val="28"/>
        </w:rPr>
        <w:t>- учет специфики возрастного психофизического развития воспитанников;</w:t>
      </w:r>
    </w:p>
    <w:p w:rsidR="00ED4A35" w:rsidRPr="006F7FEF" w:rsidRDefault="00ED4A35" w:rsidP="008B152D">
      <w:pPr>
        <w:spacing w:after="0"/>
        <w:ind w:right="-2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подведения итогов реализации программы</w:t>
      </w:r>
    </w:p>
    <w:p w:rsidR="00ED4A35" w:rsidRDefault="00ED4A35" w:rsidP="008B152D">
      <w:pPr>
        <w:tabs>
          <w:tab w:val="left" w:pos="1134"/>
        </w:tabs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выявления уровня усвоения содержания программы проводится диагностика (мониторинг) в конце освоения модуля.</w:t>
      </w:r>
    </w:p>
    <w:p w:rsidR="00ED4A35" w:rsidRDefault="00ED4A35" w:rsidP="008B152D">
      <w:pPr>
        <w:tabs>
          <w:tab w:val="left" w:pos="1134"/>
        </w:tabs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контроль проводится в виде игровых занятий, открытых занятий (для родителей).</w:t>
      </w:r>
    </w:p>
    <w:p w:rsidR="00ED4A35" w:rsidRPr="00ED4A35" w:rsidRDefault="00ED4A35" w:rsidP="008B152D">
      <w:pPr>
        <w:tabs>
          <w:tab w:val="left" w:pos="1134"/>
        </w:tabs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принимают участие в праздниках и развлечениях, мероприятиях ДОУ</w:t>
      </w:r>
    </w:p>
    <w:p w:rsidR="00ED4A35" w:rsidRPr="00ED4A35" w:rsidRDefault="00ED4A35" w:rsidP="008B152D">
      <w:pPr>
        <w:spacing w:after="0"/>
        <w:ind w:right="-284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>Организационно-педагогические условия реализации дополнительной общеразвивающей программы.</w:t>
      </w:r>
    </w:p>
    <w:p w:rsidR="00ED4A35" w:rsidRDefault="00ED4A35" w:rsidP="008B152D">
      <w:pPr>
        <w:tabs>
          <w:tab w:val="left" w:pos="368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 xml:space="preserve">Образовательный процесс осуществляется на основе учебного плана и регламентируется расписанием занятий. В качестве нормативно-правовых оснований проектирования данной программы выступает Федеральный закон </w:t>
      </w:r>
    </w:p>
    <w:p w:rsidR="00ED4A35" w:rsidRPr="00EE399C" w:rsidRDefault="00ED4A35" w:rsidP="008B152D">
      <w:pPr>
        <w:tabs>
          <w:tab w:val="left" w:pos="368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>Российской Федерации от 29.12.2012 г. №273-ФЗ «Об образовании в Российской Федерации», Устав МАДОУ «Детский сад комбинированного вида № 1№. Указанные нормативные основания позволяют образовательному учреждению разрабатывать образовательные программы с учетом интересов и возможностей воспитан</w:t>
      </w:r>
      <w:r>
        <w:rPr>
          <w:rFonts w:ascii="Times New Roman" w:eastAsia="Times New Roman" w:hAnsi="Times New Roman"/>
          <w:sz w:val="28"/>
        </w:rPr>
        <w:t>н</w:t>
      </w:r>
      <w:r w:rsidRPr="00EE399C">
        <w:rPr>
          <w:rFonts w:ascii="Times New Roman" w:eastAsia="Times New Roman" w:hAnsi="Times New Roman"/>
          <w:sz w:val="28"/>
        </w:rPr>
        <w:t xml:space="preserve">иков. </w:t>
      </w:r>
    </w:p>
    <w:p w:rsidR="00ED4A35" w:rsidRPr="00EE399C" w:rsidRDefault="00ED4A35" w:rsidP="008B152D">
      <w:pPr>
        <w:tabs>
          <w:tab w:val="left" w:pos="368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8C1402" w:rsidRPr="00EE399C" w:rsidRDefault="00ED4A35" w:rsidP="008B152D">
      <w:pPr>
        <w:tabs>
          <w:tab w:val="left" w:pos="368"/>
        </w:tabs>
        <w:spacing w:after="0"/>
        <w:ind w:right="-284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>Социально-психологические условия реализации образовательной программы обеспечивают:</w:t>
      </w:r>
    </w:p>
    <w:p w:rsidR="008C1402" w:rsidRPr="00EE399C" w:rsidRDefault="008C1402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>- 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8C1402" w:rsidRPr="00EE399C" w:rsidRDefault="008C1402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- </w:t>
      </w:r>
      <w:r w:rsidRPr="00EE399C">
        <w:rPr>
          <w:rFonts w:ascii="Times New Roman" w:eastAsia="Times New Roman" w:hAnsi="Times New Roman"/>
          <w:sz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8C1402" w:rsidRDefault="008C1402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 w:rsidRPr="00EE399C">
        <w:rPr>
          <w:rFonts w:ascii="Times New Roman" w:eastAsia="Times New Roman" w:hAnsi="Times New Roman"/>
          <w:sz w:val="28"/>
        </w:rPr>
        <w:t>- формирование коммуникативных навыков в разновозрастной среде и среде сверстников.</w:t>
      </w:r>
    </w:p>
    <w:p w:rsidR="00ED4A35" w:rsidRDefault="00ED4A35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  <w:u w:val="single"/>
        </w:rPr>
      </w:pPr>
      <w:r w:rsidRPr="00ED4A35">
        <w:rPr>
          <w:rFonts w:ascii="Times New Roman" w:eastAsia="Times New Roman" w:hAnsi="Times New Roman"/>
          <w:sz w:val="28"/>
          <w:u w:val="single"/>
        </w:rPr>
        <w:lastRenderedPageBreak/>
        <w:t>Материально-технические условия</w:t>
      </w:r>
      <w:r>
        <w:rPr>
          <w:rFonts w:ascii="Times New Roman" w:eastAsia="Times New Roman" w:hAnsi="Times New Roman"/>
          <w:sz w:val="28"/>
          <w:u w:val="single"/>
        </w:rPr>
        <w:t>.</w:t>
      </w:r>
    </w:p>
    <w:p w:rsidR="00ED4A35" w:rsidRDefault="00ED4A35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 w:rsidRPr="00ED4A35">
        <w:rPr>
          <w:rFonts w:ascii="Times New Roman" w:eastAsia="Times New Roman" w:hAnsi="Times New Roman"/>
          <w:sz w:val="28"/>
        </w:rPr>
        <w:t>Развивающий центр</w:t>
      </w:r>
      <w:r>
        <w:rPr>
          <w:rFonts w:ascii="Times New Roman" w:eastAsia="Times New Roman" w:hAnsi="Times New Roman"/>
          <w:sz w:val="28"/>
        </w:rPr>
        <w:t xml:space="preserve"> (спортивный зал), соответствующий нормам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>, оснащенный необходимыми развивающим материалом, музыкальный центр, ноутбук.</w:t>
      </w:r>
    </w:p>
    <w:p w:rsidR="00ED4A35" w:rsidRDefault="00ED4A35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 w:rsidRPr="00ED4A35">
        <w:rPr>
          <w:rFonts w:ascii="Times New Roman" w:eastAsia="Times New Roman" w:hAnsi="Times New Roman"/>
          <w:sz w:val="28"/>
          <w:u w:val="single"/>
        </w:rPr>
        <w:t>Информационное обеспечение</w:t>
      </w:r>
      <w:r>
        <w:rPr>
          <w:rFonts w:ascii="Times New Roman" w:eastAsia="Times New Roman" w:hAnsi="Times New Roman"/>
          <w:sz w:val="28"/>
          <w:u w:val="single"/>
        </w:rPr>
        <w:t xml:space="preserve">. </w:t>
      </w:r>
    </w:p>
    <w:p w:rsidR="00ED4A35" w:rsidRDefault="00ED4A35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Мультимедийные презентации по развитию чувства ритма, танцевальных способностей по </w:t>
      </w:r>
      <w:proofErr w:type="spellStart"/>
      <w:r>
        <w:rPr>
          <w:rFonts w:ascii="Times New Roman" w:eastAsia="Times New Roman" w:hAnsi="Times New Roman"/>
          <w:sz w:val="28"/>
        </w:rPr>
        <w:t>здоровьезбережению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ED4A35" w:rsidRDefault="00ED4A35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  <w:u w:val="single"/>
        </w:rPr>
      </w:pPr>
      <w:r w:rsidRPr="00ED4A35">
        <w:rPr>
          <w:rFonts w:ascii="Times New Roman" w:eastAsia="Times New Roman" w:hAnsi="Times New Roman"/>
          <w:sz w:val="28"/>
          <w:u w:val="single"/>
        </w:rPr>
        <w:t>Кадровое обеспечение.</w:t>
      </w:r>
    </w:p>
    <w:p w:rsidR="00264EB1" w:rsidRDefault="00264EB1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 педагога соответствует профилю программы: музыкальный руководитель</w:t>
      </w:r>
      <w:r w:rsidR="00F14CD6">
        <w:rPr>
          <w:rFonts w:ascii="Times New Roman" w:eastAsia="Times New Roman" w:hAnsi="Times New Roman"/>
          <w:sz w:val="28"/>
        </w:rPr>
        <w:t>.</w:t>
      </w:r>
    </w:p>
    <w:p w:rsidR="00F14CD6" w:rsidRDefault="00F14CD6" w:rsidP="008B152D">
      <w:pPr>
        <w:tabs>
          <w:tab w:val="left" w:pos="368"/>
        </w:tabs>
        <w:spacing w:after="0"/>
        <w:ind w:right="283"/>
        <w:jc w:val="both"/>
        <w:rPr>
          <w:rFonts w:ascii="Times New Roman" w:eastAsia="Times New Roman" w:hAnsi="Times New Roman"/>
          <w:sz w:val="28"/>
        </w:rPr>
      </w:pPr>
    </w:p>
    <w:p w:rsidR="00F14CD6" w:rsidRDefault="00F14CD6" w:rsidP="00F14CD6">
      <w:pPr>
        <w:spacing w:after="0"/>
        <w:ind w:left="284" w:right="28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Учебный план </w:t>
      </w:r>
    </w:p>
    <w:p w:rsidR="00F14CD6" w:rsidRDefault="00F14CD6" w:rsidP="00F14CD6">
      <w:pPr>
        <w:spacing w:after="0"/>
        <w:ind w:left="284" w:right="28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Первый год обучения (дети 4-5 лет)</w:t>
      </w:r>
    </w:p>
    <w:p w:rsidR="00F14CD6" w:rsidRDefault="00F14CD6" w:rsidP="00F14CD6">
      <w:pPr>
        <w:spacing w:after="0"/>
        <w:ind w:left="284" w:right="283"/>
        <w:jc w:val="center"/>
        <w:rPr>
          <w:rFonts w:ascii="Times New Roman" w:eastAsia="Times New Roman" w:hAnsi="Times New Roman"/>
          <w:sz w:val="28"/>
        </w:rPr>
      </w:pPr>
    </w:p>
    <w:p w:rsidR="00F14CD6" w:rsidRPr="00264EB1" w:rsidRDefault="00F14CD6" w:rsidP="00F14CD6">
      <w:pPr>
        <w:spacing w:after="0"/>
        <w:ind w:left="284" w:right="283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959"/>
        <w:gridCol w:w="3948"/>
        <w:gridCol w:w="1729"/>
        <w:gridCol w:w="1694"/>
        <w:gridCol w:w="1417"/>
      </w:tblGrid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02E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02E"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02E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/>
                <w:sz w:val="28"/>
                <w:szCs w:val="28"/>
              </w:rPr>
              <w:t>само</w:t>
            </w:r>
            <w:r w:rsidRPr="0078502E"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Игры путешествия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Креативная гимнастика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 xml:space="preserve">Постановка и отработка танцевальных номеров 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CD6" w:rsidTr="00F14CD6">
        <w:tc>
          <w:tcPr>
            <w:tcW w:w="95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4CD6" w:rsidRPr="0078502E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78502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F14CD6" w:rsidRDefault="00F14CD6" w:rsidP="00F14CD6"/>
    <w:p w:rsidR="00F14CD6" w:rsidRPr="00171F38" w:rsidRDefault="00F14CD6" w:rsidP="00F14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71F38">
        <w:rPr>
          <w:rFonts w:ascii="Times New Roman" w:hAnsi="Times New Roman"/>
          <w:sz w:val="28"/>
          <w:szCs w:val="28"/>
        </w:rPr>
        <w:t xml:space="preserve">Содержание программы </w:t>
      </w:r>
    </w:p>
    <w:p w:rsidR="00F14CD6" w:rsidRPr="00171F38" w:rsidRDefault="00F14CD6" w:rsidP="00F14C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71F38">
        <w:rPr>
          <w:rFonts w:ascii="Times New Roman" w:hAnsi="Times New Roman"/>
          <w:sz w:val="28"/>
          <w:szCs w:val="28"/>
        </w:rPr>
        <w:t>Первый год обучения для детей 4-5 лет (32 часа, 1 раз в неделю)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/>
          <w:bCs/>
          <w:sz w:val="28"/>
          <w:szCs w:val="28"/>
        </w:rPr>
        <w:t>Тема 1</w:t>
      </w:r>
      <w:r w:rsidRPr="00F14CD6">
        <w:rPr>
          <w:bCs/>
          <w:sz w:val="28"/>
          <w:szCs w:val="28"/>
        </w:rPr>
        <w:t>. «Вводное занятие»</w:t>
      </w:r>
      <w:r>
        <w:rPr>
          <w:bCs/>
          <w:sz w:val="28"/>
          <w:szCs w:val="28"/>
        </w:rPr>
        <w:t xml:space="preserve"> (1ч)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Cs/>
          <w:iCs/>
          <w:sz w:val="28"/>
          <w:szCs w:val="28"/>
        </w:rPr>
        <w:lastRenderedPageBreak/>
        <w:t>Теория</w:t>
      </w:r>
      <w:r w:rsidRPr="00F14CD6">
        <w:rPr>
          <w:sz w:val="28"/>
          <w:szCs w:val="28"/>
        </w:rPr>
        <w:t>: Ознакомление с программой и графиком работы. Понятия «ритмика», «танец», «приветствие», «поклон». Инструктаж «Правила поведения обучающихся в спортивном зале».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Cs/>
          <w:iCs/>
          <w:sz w:val="28"/>
          <w:szCs w:val="28"/>
        </w:rPr>
        <w:t>Практика: </w:t>
      </w:r>
      <w:r w:rsidRPr="00F14CD6">
        <w:rPr>
          <w:sz w:val="28"/>
          <w:szCs w:val="28"/>
        </w:rPr>
        <w:t>Игра-тест на знакомство «Цветик-</w:t>
      </w:r>
      <w:proofErr w:type="spellStart"/>
      <w:r w:rsidRPr="00F14CD6">
        <w:rPr>
          <w:sz w:val="28"/>
          <w:szCs w:val="28"/>
        </w:rPr>
        <w:t>семицветик</w:t>
      </w:r>
      <w:proofErr w:type="spellEnd"/>
      <w:r w:rsidRPr="00F14CD6">
        <w:rPr>
          <w:sz w:val="28"/>
          <w:szCs w:val="28"/>
        </w:rPr>
        <w:t>».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Занятие №1 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/>
          <w:bCs/>
          <w:sz w:val="28"/>
          <w:szCs w:val="28"/>
        </w:rPr>
        <w:t>Тема 2</w:t>
      </w:r>
      <w:r w:rsidRPr="00F14CD6">
        <w:rPr>
          <w:bCs/>
          <w:sz w:val="28"/>
          <w:szCs w:val="28"/>
        </w:rPr>
        <w:t>. «</w:t>
      </w:r>
      <w:proofErr w:type="spellStart"/>
      <w:r w:rsidRPr="00F14CD6">
        <w:rPr>
          <w:bCs/>
          <w:sz w:val="28"/>
          <w:szCs w:val="28"/>
        </w:rPr>
        <w:t>Игрогимнастика</w:t>
      </w:r>
      <w:proofErr w:type="spellEnd"/>
      <w:r w:rsidRPr="00F14CD6">
        <w:rPr>
          <w:bCs/>
          <w:sz w:val="28"/>
          <w:szCs w:val="28"/>
        </w:rPr>
        <w:t>»</w:t>
      </w:r>
      <w:r w:rsidR="00BC2B22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Cs/>
          <w:iCs/>
          <w:sz w:val="28"/>
          <w:szCs w:val="28"/>
        </w:rPr>
        <w:t>Практика: </w:t>
      </w:r>
      <w:r w:rsidRPr="00F14CD6">
        <w:rPr>
          <w:sz w:val="28"/>
          <w:szCs w:val="28"/>
        </w:rPr>
        <w:t>Выполнение общей игровой разминки (марш с носка по кругу, шаг на полу пальцах, на пятках, «гусиный шаг», бег, галоп).</w:t>
      </w:r>
    </w:p>
    <w:p w:rsidR="00BC2B22" w:rsidRPr="00F14CD6" w:rsidRDefault="00BC2B22" w:rsidP="00BC2B22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№2 ,3,4,5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/>
          <w:bCs/>
          <w:sz w:val="28"/>
          <w:szCs w:val="28"/>
        </w:rPr>
        <w:t>Тема 3</w:t>
      </w:r>
      <w:r w:rsidRPr="00F14CD6">
        <w:rPr>
          <w:bCs/>
          <w:sz w:val="28"/>
          <w:szCs w:val="28"/>
        </w:rPr>
        <w:t>.«Игротанцы»</w:t>
      </w:r>
      <w:r w:rsidR="00BC2B22">
        <w:rPr>
          <w:bCs/>
          <w:sz w:val="28"/>
          <w:szCs w:val="28"/>
        </w:rPr>
        <w:t xml:space="preserve"> (4ч)</w:t>
      </w:r>
    </w:p>
    <w:p w:rsidR="00F14CD6" w:rsidRP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Cs/>
          <w:iCs/>
          <w:sz w:val="28"/>
          <w:szCs w:val="28"/>
        </w:rPr>
        <w:t>Теория: </w:t>
      </w:r>
      <w:r w:rsidRPr="00F14CD6">
        <w:rPr>
          <w:sz w:val="28"/>
          <w:szCs w:val="28"/>
        </w:rPr>
        <w:t xml:space="preserve">Объяснение техники выполнения </w:t>
      </w:r>
      <w:proofErr w:type="spellStart"/>
      <w:r w:rsidRPr="00F14CD6">
        <w:rPr>
          <w:sz w:val="28"/>
          <w:szCs w:val="28"/>
        </w:rPr>
        <w:t>игротанцев</w:t>
      </w:r>
      <w:proofErr w:type="spellEnd"/>
      <w:r w:rsidRPr="00F14CD6">
        <w:rPr>
          <w:sz w:val="28"/>
          <w:szCs w:val="28"/>
        </w:rPr>
        <w:t xml:space="preserve"> «Полька» и элементов вальса.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Cs/>
          <w:iCs/>
          <w:sz w:val="28"/>
          <w:szCs w:val="28"/>
        </w:rPr>
        <w:t>Практика: </w:t>
      </w:r>
      <w:r w:rsidRPr="00F14CD6">
        <w:rPr>
          <w:sz w:val="28"/>
          <w:szCs w:val="28"/>
        </w:rPr>
        <w:t xml:space="preserve">Разучивание техники исполнения </w:t>
      </w:r>
      <w:proofErr w:type="spellStart"/>
      <w:r w:rsidRPr="00F14CD6">
        <w:rPr>
          <w:sz w:val="28"/>
          <w:szCs w:val="28"/>
        </w:rPr>
        <w:t>игротанцев</w:t>
      </w:r>
      <w:proofErr w:type="spellEnd"/>
      <w:r w:rsidRPr="00F14CD6">
        <w:rPr>
          <w:sz w:val="28"/>
          <w:szCs w:val="28"/>
        </w:rPr>
        <w:t xml:space="preserve"> (приставного шага стоя в линиях; тройного шага по кругу, приседания с выносом ноги на каблук).</w:t>
      </w:r>
    </w:p>
    <w:p w:rsidR="00BC2B22" w:rsidRPr="00F14CD6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№6,7,8,9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F14CD6">
        <w:rPr>
          <w:b/>
          <w:bCs/>
          <w:sz w:val="28"/>
          <w:szCs w:val="28"/>
        </w:rPr>
        <w:t>Тема 4</w:t>
      </w:r>
      <w:r w:rsidRPr="00F14CD6">
        <w:rPr>
          <w:bCs/>
          <w:sz w:val="28"/>
          <w:szCs w:val="28"/>
        </w:rPr>
        <w:t>. «Танцевально</w:t>
      </w:r>
      <w:r w:rsidRPr="00171F38">
        <w:rPr>
          <w:bCs/>
          <w:sz w:val="28"/>
          <w:szCs w:val="28"/>
        </w:rPr>
        <w:t>-ритмическая гимнастика»</w:t>
      </w:r>
      <w:r w:rsidR="00BC2B22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Разучивание специальных композиций и комплексов упражнений («</w:t>
      </w:r>
      <w:proofErr w:type="spellStart"/>
      <w:r w:rsidRPr="00171F38">
        <w:rPr>
          <w:sz w:val="28"/>
          <w:szCs w:val="28"/>
        </w:rPr>
        <w:t>Зверобика</w:t>
      </w:r>
      <w:proofErr w:type="spellEnd"/>
      <w:r w:rsidRPr="00171F38">
        <w:rPr>
          <w:sz w:val="28"/>
          <w:szCs w:val="28"/>
        </w:rPr>
        <w:t>», «Делай как я», «У жирафа»).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№10,11,12,13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5.</w:t>
      </w:r>
      <w:r w:rsidRPr="00171F38">
        <w:rPr>
          <w:bCs/>
          <w:sz w:val="28"/>
          <w:szCs w:val="28"/>
        </w:rPr>
        <w:t xml:space="preserve"> «</w:t>
      </w:r>
      <w:proofErr w:type="spellStart"/>
      <w:r w:rsidRPr="00171F38">
        <w:rPr>
          <w:bCs/>
          <w:sz w:val="28"/>
          <w:szCs w:val="28"/>
        </w:rPr>
        <w:t>Игропластика</w:t>
      </w:r>
      <w:proofErr w:type="spellEnd"/>
      <w:r w:rsidRPr="00171F38">
        <w:rPr>
          <w:bCs/>
          <w:sz w:val="28"/>
          <w:szCs w:val="28"/>
        </w:rPr>
        <w:t>»</w:t>
      </w:r>
      <w:r w:rsidR="00BC2B22">
        <w:rPr>
          <w:bCs/>
          <w:sz w:val="28"/>
          <w:szCs w:val="28"/>
        </w:rPr>
        <w:t xml:space="preserve"> (3ч)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Освоение специальных упражнений для развития мышечной силы и гибкости (наклоны и повороты головы, корпуса, правильная постановка рук на пояс).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№14,15,16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6</w:t>
      </w:r>
      <w:r w:rsidRPr="00171F38">
        <w:rPr>
          <w:bCs/>
          <w:sz w:val="28"/>
          <w:szCs w:val="28"/>
        </w:rPr>
        <w:t>. «Пальчиковая гимнастика»</w:t>
      </w:r>
      <w:r w:rsidR="00BC2B22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Ритмическое сжимание и разжимание пальцев, одновременное сжимание пальцев, резкое раскрывание пальцев, упражнение «ловим муху» (резкое сжимание кулаков), пальцы «здороваются» друг с другом, волнообразные движения кистями рук.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№17,18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7</w:t>
      </w:r>
      <w:r w:rsidRPr="00171F38">
        <w:rPr>
          <w:bCs/>
          <w:sz w:val="28"/>
          <w:szCs w:val="28"/>
        </w:rPr>
        <w:t>. «Игровой самомассаж»</w:t>
      </w:r>
      <w:r w:rsidR="00BC2B22">
        <w:rPr>
          <w:bCs/>
          <w:sz w:val="28"/>
          <w:szCs w:val="28"/>
        </w:rPr>
        <w:t xml:space="preserve"> (1ч)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Освоение правильной техники выполнения самомассажа, поглаживание отдельных частей тела в образно-игровой форме.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№19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8</w:t>
      </w:r>
      <w:r w:rsidRPr="00171F38">
        <w:rPr>
          <w:bCs/>
          <w:sz w:val="28"/>
          <w:szCs w:val="28"/>
        </w:rPr>
        <w:t>. «Музыкально-подвижные игры»</w:t>
      </w:r>
      <w:r w:rsidR="00BC2B22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Подвижные игры на внимание, координацию и ориентацию в пространстве («Паровозик», «День-ночь»).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№20,21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9</w:t>
      </w:r>
      <w:r w:rsidRPr="00171F38">
        <w:rPr>
          <w:bCs/>
          <w:sz w:val="28"/>
          <w:szCs w:val="28"/>
        </w:rPr>
        <w:t>. «Игры-путешествия»</w:t>
      </w:r>
      <w:r w:rsidR="00BC2B22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Игры на развитие образного и пространственного мышления, подражание животным, профессии, фигуры («Путешествие по станциям», «Времена года», « Море волнуется раз…»).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№22,23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10</w:t>
      </w:r>
      <w:r w:rsidRPr="00171F38">
        <w:rPr>
          <w:bCs/>
          <w:sz w:val="28"/>
          <w:szCs w:val="28"/>
        </w:rPr>
        <w:t>. «Креативная гимнастика»</w:t>
      </w:r>
      <w:r w:rsidR="00BC2B22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lastRenderedPageBreak/>
        <w:t>Практика: </w:t>
      </w:r>
      <w:r w:rsidRPr="00171F38">
        <w:rPr>
          <w:sz w:val="28"/>
          <w:szCs w:val="28"/>
        </w:rPr>
        <w:t>Выполнение упражнений сидя и лёжа на полу (перекаты на спине «бревно», подъём на лопатки «берёзка»).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№24,25,26,27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11</w:t>
      </w:r>
      <w:r w:rsidRPr="00171F38">
        <w:rPr>
          <w:bCs/>
          <w:sz w:val="28"/>
          <w:szCs w:val="28"/>
        </w:rPr>
        <w:t>. «Постановка и отработка концертных номеров»</w:t>
      </w:r>
      <w:r w:rsidR="00BC2B22">
        <w:rPr>
          <w:bCs/>
          <w:sz w:val="28"/>
          <w:szCs w:val="28"/>
        </w:rPr>
        <w:t xml:space="preserve"> (4ч)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Теория:</w:t>
      </w:r>
      <w:r w:rsidRPr="00171F38">
        <w:rPr>
          <w:sz w:val="28"/>
          <w:szCs w:val="28"/>
        </w:rPr>
        <w:t> Образы в эстрадном номере и показ танцевальных связок и рисунка.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Cs/>
          <w:iCs/>
          <w:sz w:val="28"/>
          <w:szCs w:val="28"/>
        </w:rPr>
        <w:t>Практика: </w:t>
      </w:r>
      <w:r w:rsidRPr="00171F38">
        <w:rPr>
          <w:sz w:val="28"/>
          <w:szCs w:val="28"/>
        </w:rPr>
        <w:t>Разучивание и отработка техники исполнения движений концертных номеров.</w:t>
      </w:r>
    </w:p>
    <w:p w:rsidR="00BC2B22" w:rsidRPr="00171F38" w:rsidRDefault="00BC2B22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Занятие №28,29,30,31</w:t>
      </w:r>
    </w:p>
    <w:p w:rsidR="00F14CD6" w:rsidRPr="00171F38" w:rsidRDefault="00F14CD6" w:rsidP="00F14CD6">
      <w:pPr>
        <w:pStyle w:val="af0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171F38">
        <w:rPr>
          <w:b/>
          <w:bCs/>
          <w:sz w:val="28"/>
          <w:szCs w:val="28"/>
        </w:rPr>
        <w:t>Тема 12</w:t>
      </w:r>
      <w:r w:rsidRPr="00171F38">
        <w:rPr>
          <w:bCs/>
          <w:sz w:val="28"/>
          <w:szCs w:val="28"/>
        </w:rPr>
        <w:t>. Итоговое занятие.</w:t>
      </w:r>
      <w:r w:rsidR="00BC2B22">
        <w:rPr>
          <w:bCs/>
          <w:sz w:val="28"/>
          <w:szCs w:val="28"/>
        </w:rPr>
        <w:t xml:space="preserve"> (1ч)</w:t>
      </w:r>
    </w:p>
    <w:p w:rsidR="00BC2B22" w:rsidRDefault="00F14CD6" w:rsidP="00F14C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bCs/>
          <w:iCs/>
          <w:sz w:val="28"/>
          <w:szCs w:val="28"/>
        </w:rPr>
        <w:t>Практика: </w:t>
      </w:r>
      <w:r w:rsidRPr="00F14CD6">
        <w:rPr>
          <w:rFonts w:ascii="Times New Roman" w:hAnsi="Times New Roman"/>
          <w:sz w:val="28"/>
          <w:szCs w:val="28"/>
        </w:rPr>
        <w:t>участие в открытом занятии, подведение итогов за учебный год.</w:t>
      </w:r>
    </w:p>
    <w:p w:rsidR="00F14CD6" w:rsidRDefault="00BC2B22" w:rsidP="00BC2B2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№32</w:t>
      </w:r>
      <w:r w:rsidR="00F14CD6" w:rsidRPr="00F14C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4CD6" w:rsidRPr="00F14CD6" w:rsidRDefault="00F14CD6" w:rsidP="00F14CD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14CD6">
        <w:rPr>
          <w:rFonts w:ascii="Times New Roman" w:eastAsia="Times New Roman" w:hAnsi="Times New Roman"/>
          <w:sz w:val="28"/>
          <w:szCs w:val="28"/>
        </w:rPr>
        <w:t>Задачи первого года обучения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F14CD6" w:rsidRP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 w:rsidRPr="00F14CD6">
        <w:rPr>
          <w:rFonts w:ascii="Times New Roman" w:eastAsia="Times New Roman CYR" w:hAnsi="Times New Roman"/>
          <w:bCs/>
          <w:sz w:val="28"/>
          <w:szCs w:val="28"/>
        </w:rPr>
        <w:t>Образовательные</w:t>
      </w:r>
    </w:p>
    <w:p w:rsidR="00F14CD6" w:rsidRPr="002A3349" w:rsidRDefault="00F14CD6" w:rsidP="00F14CD6">
      <w:pPr>
        <w:pStyle w:val="ad"/>
        <w:numPr>
          <w:ilvl w:val="0"/>
          <w:numId w:val="33"/>
        </w:numPr>
        <w:autoSpaceDE w:val="0"/>
        <w:spacing w:after="0" w:line="240" w:lineRule="auto"/>
        <w:ind w:left="0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Побуждение детей к творчеству.</w:t>
      </w:r>
    </w:p>
    <w:p w:rsid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Развивающие</w:t>
      </w:r>
    </w:p>
    <w:p w:rsidR="00F14CD6" w:rsidRPr="002A3349" w:rsidRDefault="00F14CD6" w:rsidP="00F14CD6">
      <w:pPr>
        <w:pStyle w:val="ad"/>
        <w:numPr>
          <w:ilvl w:val="0"/>
          <w:numId w:val="34"/>
        </w:numPr>
        <w:autoSpaceDE w:val="0"/>
        <w:spacing w:after="0" w:line="240" w:lineRule="auto"/>
        <w:ind w:left="0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Развитие гибкости, пластичности, мягкости движений.</w:t>
      </w:r>
    </w:p>
    <w:p w:rsid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Воспитательные</w:t>
      </w:r>
    </w:p>
    <w:p w:rsidR="00F14CD6" w:rsidRPr="002A3349" w:rsidRDefault="00F14CD6" w:rsidP="00F14CD6">
      <w:pPr>
        <w:pStyle w:val="ad"/>
        <w:numPr>
          <w:ilvl w:val="0"/>
          <w:numId w:val="35"/>
        </w:numPr>
        <w:autoSpaceDE w:val="0"/>
        <w:spacing w:after="0" w:line="240" w:lineRule="auto"/>
        <w:ind w:left="0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Воспитание самостоятельности в исполнении.</w:t>
      </w:r>
    </w:p>
    <w:p w:rsidR="00F14CD6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14CD6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Учебный план </w:t>
      </w:r>
    </w:p>
    <w:p w:rsidR="00F14CD6" w:rsidRPr="00171F38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Второй год обучения (дети 5-6 лет)</w:t>
      </w:r>
    </w:p>
    <w:p w:rsidR="00F14CD6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959"/>
        <w:gridCol w:w="3948"/>
        <w:gridCol w:w="1729"/>
        <w:gridCol w:w="1694"/>
        <w:gridCol w:w="1417"/>
      </w:tblGrid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Танцевально-ритмические движения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Танцевально-ритмические этюды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Ритмические упражнения на координацию движений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Постановка и отработка танцевальных номеров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F14CD6" w:rsidRDefault="00F14CD6" w:rsidP="00F14CD6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541">
        <w:rPr>
          <w:bCs/>
          <w:sz w:val="28"/>
          <w:szCs w:val="28"/>
        </w:rPr>
        <w:t>Содержание программы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541">
        <w:rPr>
          <w:bCs/>
          <w:sz w:val="28"/>
          <w:szCs w:val="28"/>
        </w:rPr>
        <w:t>Второй год обучения для детей 5-6 лет (32 часа, 1 час в неделю)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</w:t>
      </w:r>
      <w:r w:rsidRPr="000B6541">
        <w:rPr>
          <w:bCs/>
          <w:sz w:val="28"/>
          <w:szCs w:val="28"/>
        </w:rPr>
        <w:t>. «Вводное занятие»</w:t>
      </w:r>
      <w:r w:rsidR="00BC2B22">
        <w:rPr>
          <w:bCs/>
          <w:sz w:val="28"/>
          <w:szCs w:val="28"/>
        </w:rPr>
        <w:t xml:space="preserve"> (1ч)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</w:t>
      </w:r>
      <w:r w:rsidRPr="000B6541">
        <w:rPr>
          <w:sz w:val="28"/>
          <w:szCs w:val="28"/>
        </w:rPr>
        <w:t>: Ознакомление с программой и графиком работы. Инструктаж «Правила поведения обучающихся в спортивном зале».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Игра-тест на знакомство «Запомни моё имя».</w:t>
      </w:r>
    </w:p>
    <w:p w:rsidR="00BC2B22" w:rsidRPr="000B6541" w:rsidRDefault="00BC2B22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2</w:t>
      </w:r>
      <w:r w:rsidRPr="000B6541">
        <w:rPr>
          <w:bCs/>
          <w:sz w:val="28"/>
          <w:szCs w:val="28"/>
        </w:rPr>
        <w:t>. «</w:t>
      </w:r>
      <w:proofErr w:type="spellStart"/>
      <w:r w:rsidRPr="000B6541">
        <w:rPr>
          <w:bCs/>
          <w:sz w:val="28"/>
          <w:szCs w:val="28"/>
        </w:rPr>
        <w:t>Игрогимнастика</w:t>
      </w:r>
      <w:proofErr w:type="spellEnd"/>
      <w:r w:rsidRPr="000B6541">
        <w:rPr>
          <w:bCs/>
          <w:sz w:val="28"/>
          <w:szCs w:val="28"/>
        </w:rPr>
        <w:t>»</w:t>
      </w:r>
      <w:r w:rsidR="00BC2B22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Выполнение общей игровой разминки (марш с носка по кругу, шаг на полу пальцах, на пятках, «гусиный шаг», бег, галоп).</w:t>
      </w:r>
    </w:p>
    <w:p w:rsidR="00BC2B22" w:rsidRPr="000B6541" w:rsidRDefault="00BC2B22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№2,3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3</w:t>
      </w:r>
      <w:r w:rsidRPr="000B6541">
        <w:rPr>
          <w:bCs/>
          <w:sz w:val="28"/>
          <w:szCs w:val="28"/>
        </w:rPr>
        <w:t>.«Игротанцы»</w:t>
      </w:r>
      <w:r w:rsidR="00BC2B22">
        <w:rPr>
          <w:bCs/>
          <w:sz w:val="28"/>
          <w:szCs w:val="28"/>
        </w:rPr>
        <w:t xml:space="preserve"> (3ч)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Объяснение техники выполнения парного танца «Вару-вару».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Разучивание элементов танца в паре (приставного шага; хлопки с партнёром, повороты под руку).</w:t>
      </w:r>
    </w:p>
    <w:p w:rsidR="00BC2B22" w:rsidRPr="000B6541" w:rsidRDefault="00BC2B22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№4,5,6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4</w:t>
      </w:r>
      <w:r w:rsidRPr="000B6541">
        <w:rPr>
          <w:bCs/>
          <w:sz w:val="28"/>
          <w:szCs w:val="28"/>
        </w:rPr>
        <w:t>. «Танцевально-ритмическая гимнастика»</w:t>
      </w:r>
      <w:r w:rsidR="00BC2B22">
        <w:rPr>
          <w:bCs/>
          <w:sz w:val="28"/>
          <w:szCs w:val="28"/>
        </w:rPr>
        <w:t xml:space="preserve"> (3ч)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Показ и объяснение выполнения упражнений сидя и лёжа на полу.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</w:t>
      </w:r>
      <w:r w:rsidRPr="000B6541">
        <w:rPr>
          <w:sz w:val="28"/>
          <w:szCs w:val="28"/>
        </w:rPr>
        <w:t> Выполнение упражнений «ёлочка», «дорожка», «бабочка», «лодочка», «лягушка» и т.д.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№7,8,9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5</w:t>
      </w:r>
      <w:r w:rsidRPr="000B6541">
        <w:rPr>
          <w:bCs/>
          <w:sz w:val="28"/>
          <w:szCs w:val="28"/>
        </w:rPr>
        <w:t>. «</w:t>
      </w:r>
      <w:proofErr w:type="spellStart"/>
      <w:r w:rsidRPr="000B6541">
        <w:rPr>
          <w:bCs/>
          <w:sz w:val="28"/>
          <w:szCs w:val="28"/>
        </w:rPr>
        <w:t>Игропластика</w:t>
      </w:r>
      <w:proofErr w:type="spellEnd"/>
      <w:r w:rsidRPr="000B6541">
        <w:rPr>
          <w:bCs/>
          <w:sz w:val="28"/>
          <w:szCs w:val="28"/>
        </w:rPr>
        <w:t>»</w:t>
      </w:r>
      <w:r w:rsidR="00546B9D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Выполнение специальных упражнений для развития мышечной силы и гибкости (наклоны и повороты головы, корпуса, правильная постановка рук на пояс).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№10,11,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6</w:t>
      </w:r>
      <w:r w:rsidRPr="000B6541">
        <w:rPr>
          <w:bCs/>
          <w:sz w:val="28"/>
          <w:szCs w:val="28"/>
        </w:rPr>
        <w:t>. «Танцевально-ритмические движения»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Показ и объяснение выполнения танцевальных движений в разных стилях.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</w:t>
      </w:r>
      <w:r w:rsidRPr="000B6541">
        <w:rPr>
          <w:sz w:val="28"/>
          <w:szCs w:val="28"/>
        </w:rPr>
        <w:t xml:space="preserve"> Разучивание и выполнение танцевальных связок в </w:t>
      </w:r>
      <w:proofErr w:type="spellStart"/>
      <w:r w:rsidRPr="000B6541">
        <w:rPr>
          <w:sz w:val="28"/>
          <w:szCs w:val="28"/>
        </w:rPr>
        <w:t>различныхстилях</w:t>
      </w:r>
      <w:proofErr w:type="spellEnd"/>
      <w:r w:rsidRPr="000B6541">
        <w:rPr>
          <w:sz w:val="28"/>
          <w:szCs w:val="28"/>
        </w:rPr>
        <w:t xml:space="preserve"> (шаг польки, вальс, в русском характере, хип-хоп).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№12,13,14,15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7</w:t>
      </w:r>
      <w:r w:rsidRPr="000B6541">
        <w:rPr>
          <w:bCs/>
          <w:sz w:val="28"/>
          <w:szCs w:val="28"/>
        </w:rPr>
        <w:t>. «Танцевально-ритмические этюды»</w:t>
      </w:r>
      <w:r w:rsidR="00546B9D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Разучивание, самостоятельное составление и воспроизведение небольших танцевальных связок.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№16,17,18,19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8</w:t>
      </w:r>
      <w:r w:rsidRPr="000B6541">
        <w:rPr>
          <w:bCs/>
          <w:sz w:val="28"/>
          <w:szCs w:val="28"/>
        </w:rPr>
        <w:t>. «Музыкально-подвижные игры»</w:t>
      </w:r>
      <w:r w:rsidR="00546B9D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 xml:space="preserve">Подвижные игры на внимание, координацию и ориентацию в пространстве («Паровозик», «Дождик - солнышко»). Игры на развитие </w:t>
      </w:r>
      <w:r w:rsidRPr="000B6541">
        <w:rPr>
          <w:sz w:val="28"/>
          <w:szCs w:val="28"/>
        </w:rPr>
        <w:lastRenderedPageBreak/>
        <w:t>образного мышления подражание животным, профессии, фигуры «Пластилин», «Зеркало».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№20,21,22,23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9.</w:t>
      </w:r>
      <w:r w:rsidRPr="000B6541">
        <w:rPr>
          <w:bCs/>
          <w:sz w:val="28"/>
          <w:szCs w:val="28"/>
        </w:rPr>
        <w:t xml:space="preserve"> «Ритмические упражнения на координацию движений»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Объяснение правил ориентации в пространстве, повороты по точкам.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Изучение танцевальной комбинации на шагах с подскоками и поворотами (полуповороты, повороты, туры, развороты), в линии и по диагонали.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№24,25,26,27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10</w:t>
      </w:r>
      <w:r w:rsidRPr="000B6541">
        <w:rPr>
          <w:bCs/>
          <w:sz w:val="28"/>
          <w:szCs w:val="28"/>
        </w:rPr>
        <w:t>. «Постановка и отработка концертных номеров»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Образы в эстрадном номере и показ танцевальных связок и рисунка.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Разучивание и отработка техники исполнения движений танцевальных номеров.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№28,29,30,31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11</w:t>
      </w:r>
      <w:r w:rsidRPr="000B6541">
        <w:rPr>
          <w:bCs/>
          <w:sz w:val="28"/>
          <w:szCs w:val="28"/>
        </w:rPr>
        <w:t>. Итоговое занятие.</w:t>
      </w:r>
      <w:r w:rsidR="00546B9D">
        <w:rPr>
          <w:bCs/>
          <w:sz w:val="28"/>
          <w:szCs w:val="28"/>
        </w:rPr>
        <w:t xml:space="preserve"> (1ч)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Выступление на отчётном концерте, подведение итогов за учебный год.</w:t>
      </w:r>
    </w:p>
    <w:p w:rsidR="00546B9D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№32</w:t>
      </w:r>
    </w:p>
    <w:p w:rsidR="00F14CD6" w:rsidRPr="00F14CD6" w:rsidRDefault="00F14CD6" w:rsidP="00F14CD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14CD6">
        <w:rPr>
          <w:rFonts w:ascii="Times New Roman" w:eastAsia="Times New Roman" w:hAnsi="Times New Roman"/>
          <w:sz w:val="28"/>
          <w:szCs w:val="28"/>
        </w:rPr>
        <w:t>Задачи второго года обучения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F14C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Образовательные</w:t>
      </w:r>
    </w:p>
    <w:p w:rsidR="00F14CD6" w:rsidRPr="002A3349" w:rsidRDefault="00F14CD6" w:rsidP="00F14CD6">
      <w:pPr>
        <w:pStyle w:val="ad"/>
        <w:numPr>
          <w:ilvl w:val="0"/>
          <w:numId w:val="37"/>
        </w:num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Умение импровизировать под незнакомую музыку</w:t>
      </w:r>
    </w:p>
    <w:p w:rsid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Развивающие</w:t>
      </w:r>
    </w:p>
    <w:p w:rsidR="00F14CD6" w:rsidRPr="002A3349" w:rsidRDefault="00F14CD6" w:rsidP="00F14CD6">
      <w:pPr>
        <w:pStyle w:val="ad"/>
        <w:numPr>
          <w:ilvl w:val="0"/>
          <w:numId w:val="36"/>
        </w:num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Развитие способности к выразительному, одухотворенному исполнению движений.</w:t>
      </w:r>
    </w:p>
    <w:p w:rsidR="00F14CD6" w:rsidRDefault="00F14CD6" w:rsidP="00F14CD6">
      <w:p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 CYR" w:hAnsi="Times New Roman"/>
          <w:bCs/>
          <w:sz w:val="28"/>
          <w:szCs w:val="28"/>
        </w:rPr>
        <w:t>Воспитательные</w:t>
      </w:r>
    </w:p>
    <w:p w:rsidR="00F14CD6" w:rsidRPr="00546B9D" w:rsidRDefault="00F14CD6" w:rsidP="00546B9D">
      <w:pPr>
        <w:pStyle w:val="ad"/>
        <w:numPr>
          <w:ilvl w:val="0"/>
          <w:numId w:val="35"/>
        </w:numPr>
        <w:autoSpaceDE w:val="0"/>
        <w:spacing w:after="0" w:line="240" w:lineRule="auto"/>
        <w:rPr>
          <w:rFonts w:ascii="Times New Roman" w:eastAsia="Times New Roman CYR" w:hAnsi="Times New Roman"/>
          <w:bCs/>
          <w:sz w:val="28"/>
          <w:szCs w:val="28"/>
        </w:rPr>
      </w:pPr>
      <w:r w:rsidRPr="002A3349">
        <w:rPr>
          <w:rFonts w:ascii="Times New Roman" w:eastAsia="Times New Roman CYR" w:hAnsi="Times New Roman"/>
          <w:bCs/>
          <w:sz w:val="28"/>
          <w:szCs w:val="28"/>
        </w:rPr>
        <w:t>Формирование</w:t>
      </w:r>
      <w:r w:rsidR="00546B9D">
        <w:rPr>
          <w:rFonts w:ascii="Times New Roman" w:eastAsia="Times New Roman CYR" w:hAnsi="Times New Roman"/>
          <w:bCs/>
          <w:sz w:val="28"/>
          <w:szCs w:val="28"/>
        </w:rPr>
        <w:t xml:space="preserve"> адекватной оценки и самооценки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Учебный план 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Третий год обучения (дети 6-7 лет)</w:t>
      </w:r>
    </w:p>
    <w:p w:rsidR="00F14CD6" w:rsidRPr="00822B11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959"/>
        <w:gridCol w:w="3948"/>
        <w:gridCol w:w="1729"/>
        <w:gridCol w:w="1694"/>
        <w:gridCol w:w="1417"/>
      </w:tblGrid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Количество часов (всего)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Игрогимнастика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Игротанцы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B11">
              <w:rPr>
                <w:rFonts w:ascii="Times New Roman" w:hAnsi="Times New Roman"/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Танцевально-ритмические движения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Танцевально-ритмические этюды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Ритмические упражнения на координацию движений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Постановка и отработка танцевальных номеров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CD6" w:rsidRPr="00822B11" w:rsidTr="00F14CD6">
        <w:tc>
          <w:tcPr>
            <w:tcW w:w="95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4CD6" w:rsidRPr="00822B11" w:rsidRDefault="00F14CD6" w:rsidP="00F14CD6">
            <w:pPr>
              <w:rPr>
                <w:rFonts w:ascii="Times New Roman" w:hAnsi="Times New Roman"/>
                <w:sz w:val="28"/>
                <w:szCs w:val="28"/>
              </w:rPr>
            </w:pPr>
            <w:r w:rsidRPr="00822B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F14CD6" w:rsidRPr="00822B11" w:rsidRDefault="00F14CD6" w:rsidP="00F14CD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B6541">
        <w:rPr>
          <w:bCs/>
          <w:sz w:val="28"/>
          <w:szCs w:val="28"/>
        </w:rPr>
        <w:t>Содержание программы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541">
        <w:rPr>
          <w:bCs/>
          <w:sz w:val="28"/>
          <w:szCs w:val="28"/>
        </w:rPr>
        <w:t>Третий год обучения для детей 6-7 лет (32 часа, 1 час в неделю)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</w:t>
      </w:r>
      <w:r w:rsidRPr="000B6541">
        <w:rPr>
          <w:bCs/>
          <w:sz w:val="28"/>
          <w:szCs w:val="28"/>
        </w:rPr>
        <w:t>. «Вводное занятие»</w:t>
      </w:r>
      <w:r w:rsidR="00546B9D">
        <w:rPr>
          <w:bCs/>
          <w:sz w:val="28"/>
          <w:szCs w:val="28"/>
        </w:rPr>
        <w:t xml:space="preserve"> (1ч)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</w:t>
      </w:r>
      <w:r w:rsidRPr="000B6541">
        <w:rPr>
          <w:sz w:val="28"/>
          <w:szCs w:val="28"/>
        </w:rPr>
        <w:t>: Ознакомление с программой и графиком работы. Инструктаж «Правила поведения обучающихся в спортивном зале».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Игра-тест на знакомство «Дай мне руку».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2</w:t>
      </w:r>
      <w:r w:rsidRPr="000B6541">
        <w:rPr>
          <w:bCs/>
          <w:sz w:val="28"/>
          <w:szCs w:val="28"/>
        </w:rPr>
        <w:t>. «</w:t>
      </w:r>
      <w:proofErr w:type="spellStart"/>
      <w:r w:rsidRPr="000B6541">
        <w:rPr>
          <w:bCs/>
          <w:sz w:val="28"/>
          <w:szCs w:val="28"/>
        </w:rPr>
        <w:t>Игрогимнастика</w:t>
      </w:r>
      <w:proofErr w:type="spellEnd"/>
      <w:r w:rsidRPr="000B6541">
        <w:rPr>
          <w:bCs/>
          <w:sz w:val="28"/>
          <w:szCs w:val="28"/>
        </w:rPr>
        <w:t>»</w:t>
      </w:r>
      <w:r w:rsidR="00546B9D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Выполнение общей игровой разминки (марш с носка по кругу, шаг на полу пальцах, на пятках, «гусиный шаг», бег, галоп).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№2,3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3</w:t>
      </w:r>
      <w:r w:rsidRPr="000B6541">
        <w:rPr>
          <w:bCs/>
          <w:sz w:val="28"/>
          <w:szCs w:val="28"/>
        </w:rPr>
        <w:t>. «</w:t>
      </w:r>
      <w:proofErr w:type="spellStart"/>
      <w:r w:rsidRPr="000B6541">
        <w:rPr>
          <w:bCs/>
          <w:sz w:val="28"/>
          <w:szCs w:val="28"/>
        </w:rPr>
        <w:t>Игротанцы</w:t>
      </w:r>
      <w:proofErr w:type="spellEnd"/>
      <w:r w:rsidRPr="000B6541">
        <w:rPr>
          <w:bCs/>
          <w:sz w:val="28"/>
          <w:szCs w:val="28"/>
        </w:rPr>
        <w:t>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Объяснение техники выполнения парного танца «Круговая полька».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Разучивание элементов танца в паре (приставного шага; хлопки с партнёром, повороты под руку).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№4,5,6,7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4</w:t>
      </w:r>
      <w:r w:rsidRPr="000B6541">
        <w:rPr>
          <w:bCs/>
          <w:sz w:val="28"/>
          <w:szCs w:val="28"/>
        </w:rPr>
        <w:t>. «Танцевально-ритмическая гимнастика»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Показ и объяснение выполнения упражнений сидя и лёжа на полу.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Выполнение упражнений «ёлочка», «дорожка», «бабочка», «лодочка», «лягушка», «мостик», шпагат и т.д.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№8,9,10,11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5</w:t>
      </w:r>
      <w:r w:rsidRPr="000B6541">
        <w:rPr>
          <w:bCs/>
          <w:sz w:val="28"/>
          <w:szCs w:val="28"/>
        </w:rPr>
        <w:t>. «</w:t>
      </w:r>
      <w:proofErr w:type="spellStart"/>
      <w:r w:rsidRPr="000B6541">
        <w:rPr>
          <w:bCs/>
          <w:sz w:val="28"/>
          <w:szCs w:val="28"/>
        </w:rPr>
        <w:t>Игропластика</w:t>
      </w:r>
      <w:proofErr w:type="spellEnd"/>
      <w:r w:rsidRPr="000B6541">
        <w:rPr>
          <w:bCs/>
          <w:sz w:val="28"/>
          <w:szCs w:val="28"/>
        </w:rPr>
        <w:t>»</w:t>
      </w:r>
      <w:r w:rsidR="00546B9D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Выполнение специальных упражнений для развития мышечной силы и гибкости (наклоны и повороты головы, корпуса, правильная постановка рук на пояс).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№12,13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6</w:t>
      </w:r>
      <w:r w:rsidRPr="000B6541">
        <w:rPr>
          <w:bCs/>
          <w:sz w:val="28"/>
          <w:szCs w:val="28"/>
        </w:rPr>
        <w:t>. «Танцевально-ритмические движения»</w:t>
      </w:r>
      <w:r w:rsidR="00546B9D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Показ и объяснение выполнения танцевальных движений в разных стилях.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</w:t>
      </w:r>
      <w:r w:rsidRPr="000B6541">
        <w:rPr>
          <w:sz w:val="28"/>
          <w:szCs w:val="28"/>
        </w:rPr>
        <w:t> Совершенствование выполнения танцевальных связок в различных стилях (шаг польки, вальс, в русском характере, хип-хоп).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Занятие№14,15,16,17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7</w:t>
      </w:r>
      <w:r w:rsidRPr="000B6541">
        <w:rPr>
          <w:bCs/>
          <w:sz w:val="28"/>
          <w:szCs w:val="28"/>
        </w:rPr>
        <w:t>. «Танцевально-ритмические этюды»</w:t>
      </w:r>
      <w:r w:rsidR="00546B9D">
        <w:rPr>
          <w:bCs/>
          <w:sz w:val="28"/>
          <w:szCs w:val="28"/>
        </w:rPr>
        <w:t xml:space="preserve"> (4ч)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lastRenderedPageBreak/>
        <w:t>Практика: </w:t>
      </w:r>
      <w:r w:rsidRPr="000B6541">
        <w:rPr>
          <w:sz w:val="28"/>
          <w:szCs w:val="28"/>
        </w:rPr>
        <w:t>Разучивание, самостоятельное составление и воспроизведение небольших танцевальных связок.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№18,19,20,21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8</w:t>
      </w:r>
      <w:r w:rsidRPr="000B6541">
        <w:rPr>
          <w:bCs/>
          <w:sz w:val="28"/>
          <w:szCs w:val="28"/>
        </w:rPr>
        <w:t>. «Музыкально-подвижные игры»</w:t>
      </w:r>
      <w:r w:rsidR="00546B9D">
        <w:rPr>
          <w:bCs/>
          <w:sz w:val="28"/>
          <w:szCs w:val="28"/>
        </w:rPr>
        <w:t xml:space="preserve"> (2ч)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Подвижные игры на внимание, координацию и ориентацию в пространстве («Паровозик», «День - ночь»). Игры на развитие образного мышления подражание животным, профессии, фигуры («Путешествие по странам», «Времена года», « Море волнуется раз…»).</w:t>
      </w:r>
    </w:p>
    <w:p w:rsidR="00546B9D" w:rsidRPr="000B6541" w:rsidRDefault="00546B9D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№22,23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9</w:t>
      </w:r>
      <w:r w:rsidRPr="000B6541">
        <w:rPr>
          <w:bCs/>
          <w:sz w:val="28"/>
          <w:szCs w:val="28"/>
        </w:rPr>
        <w:t>. «Ритмические упражнения на координацию движений»</w:t>
      </w:r>
      <w:r w:rsidR="00A178D4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Правила ориентации в пространстве, повороты по точкам.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Изучение танцевальной комбинации на шагах с подскоками и поворотами (полуповороты, повороты, туры, развороты), в линии и по диагонали.</w:t>
      </w:r>
    </w:p>
    <w:p w:rsidR="00A178D4" w:rsidRPr="000B6541" w:rsidRDefault="00A178D4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№24,25,26,27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10</w:t>
      </w:r>
      <w:r w:rsidRPr="000B6541">
        <w:rPr>
          <w:bCs/>
          <w:sz w:val="28"/>
          <w:szCs w:val="28"/>
        </w:rPr>
        <w:t>. «Постановка и отработка эстрадных номеров»</w:t>
      </w:r>
      <w:r w:rsidR="00A178D4">
        <w:rPr>
          <w:bCs/>
          <w:sz w:val="28"/>
          <w:szCs w:val="28"/>
        </w:rPr>
        <w:t xml:space="preserve"> (4ч)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Теория: </w:t>
      </w:r>
      <w:r w:rsidRPr="000B6541">
        <w:rPr>
          <w:sz w:val="28"/>
          <w:szCs w:val="28"/>
        </w:rPr>
        <w:t>Образы в театральном номере и показ танцевальных связок и рисунка.</w:t>
      </w:r>
    </w:p>
    <w:p w:rsidR="00F14CD6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Разучивание и отработка техники исполнения движений танцевальных номеров.</w:t>
      </w:r>
    </w:p>
    <w:p w:rsidR="00A178D4" w:rsidRPr="000B6541" w:rsidRDefault="00A178D4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№28,29,30,31</w:t>
      </w:r>
    </w:p>
    <w:p w:rsidR="00F14CD6" w:rsidRPr="000B6541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/>
          <w:bCs/>
          <w:sz w:val="28"/>
          <w:szCs w:val="28"/>
        </w:rPr>
        <w:t>Тема 11</w:t>
      </w:r>
      <w:r w:rsidRPr="000B6541">
        <w:rPr>
          <w:bCs/>
          <w:sz w:val="28"/>
          <w:szCs w:val="28"/>
        </w:rPr>
        <w:t>. Итоговое занятие.</w:t>
      </w:r>
      <w:r w:rsidR="00A178D4">
        <w:rPr>
          <w:bCs/>
          <w:sz w:val="28"/>
          <w:szCs w:val="28"/>
        </w:rPr>
        <w:t xml:space="preserve"> (1ч)</w:t>
      </w:r>
    </w:p>
    <w:p w:rsidR="00A178D4" w:rsidRDefault="00F14CD6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6541">
        <w:rPr>
          <w:bCs/>
          <w:iCs/>
          <w:sz w:val="28"/>
          <w:szCs w:val="28"/>
        </w:rPr>
        <w:t>Практика: </w:t>
      </w:r>
      <w:r w:rsidRPr="000B6541">
        <w:rPr>
          <w:sz w:val="28"/>
          <w:szCs w:val="28"/>
        </w:rPr>
        <w:t>Выступление на отчётном концерте, подведение итогов за учебный год.</w:t>
      </w:r>
      <w:r>
        <w:rPr>
          <w:sz w:val="28"/>
          <w:szCs w:val="28"/>
        </w:rPr>
        <w:t xml:space="preserve">  </w:t>
      </w:r>
    </w:p>
    <w:p w:rsidR="008C1402" w:rsidRPr="00F14CD6" w:rsidRDefault="00A178D4" w:rsidP="00F14CD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Занятие №32</w:t>
      </w:r>
      <w:r w:rsidR="00F14CD6">
        <w:rPr>
          <w:sz w:val="28"/>
          <w:szCs w:val="28"/>
        </w:rPr>
        <w:t xml:space="preserve"> </w:t>
      </w:r>
    </w:p>
    <w:p w:rsidR="008C1402" w:rsidRPr="00F14CD6" w:rsidRDefault="00F14CD6" w:rsidP="008C14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14CD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8C1402" w:rsidRPr="00F14CD6">
        <w:rPr>
          <w:rFonts w:ascii="Times New Roman" w:eastAsia="Times New Roman" w:hAnsi="Times New Roman"/>
          <w:sz w:val="28"/>
          <w:szCs w:val="28"/>
        </w:rPr>
        <w:t>Задачи третьего года обучения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="008C1402" w:rsidRPr="00F14CD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C1402" w:rsidRPr="00F14CD6" w:rsidRDefault="008C1402" w:rsidP="008C140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4CD6">
        <w:rPr>
          <w:rFonts w:ascii="Times New Roman" w:eastAsia="Times New Roman" w:hAnsi="Times New Roman"/>
          <w:sz w:val="28"/>
          <w:szCs w:val="28"/>
        </w:rPr>
        <w:t>Образовательные</w:t>
      </w:r>
    </w:p>
    <w:p w:rsidR="008C1402" w:rsidRPr="00F14CD6" w:rsidRDefault="008C1402" w:rsidP="008C1402">
      <w:pPr>
        <w:pStyle w:val="ad"/>
        <w:numPr>
          <w:ilvl w:val="0"/>
          <w:numId w:val="35"/>
        </w:num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Укрепление психического и физического здоровья средствами ритмики    (формирование правильной осанки, походки).</w:t>
      </w:r>
    </w:p>
    <w:p w:rsidR="008C1402" w:rsidRPr="00F14CD6" w:rsidRDefault="008C1402" w:rsidP="008C1402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Развивающие</w:t>
      </w:r>
    </w:p>
    <w:p w:rsidR="008C1402" w:rsidRPr="00F14CD6" w:rsidRDefault="008C1402" w:rsidP="008C1402">
      <w:pPr>
        <w:pStyle w:val="ad"/>
        <w:numPr>
          <w:ilvl w:val="0"/>
          <w:numId w:val="35"/>
        </w:num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Развитие художественно – творческих способностей.</w:t>
      </w:r>
    </w:p>
    <w:p w:rsidR="008C1402" w:rsidRPr="00F14CD6" w:rsidRDefault="008C1402" w:rsidP="008C1402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Воспитательные</w:t>
      </w:r>
    </w:p>
    <w:p w:rsidR="008C1402" w:rsidRPr="00BC15F0" w:rsidRDefault="008C1402" w:rsidP="008C1402">
      <w:pPr>
        <w:pStyle w:val="ad"/>
        <w:numPr>
          <w:ilvl w:val="0"/>
          <w:numId w:val="35"/>
        </w:num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BC15F0">
        <w:rPr>
          <w:rFonts w:ascii="Times New Roman" w:hAnsi="Times New Roman"/>
          <w:sz w:val="28"/>
          <w:szCs w:val="28"/>
        </w:rPr>
        <w:t>Поддерживать увлечение занятиями пластикой и музыкой.</w:t>
      </w:r>
    </w:p>
    <w:p w:rsidR="008C1402" w:rsidRDefault="008C1402" w:rsidP="008C14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8C1402" w:rsidRPr="00F14CD6" w:rsidRDefault="00F14CD6" w:rsidP="008C1402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</w:t>
      </w:r>
      <w:r w:rsidR="008C1402" w:rsidRPr="00F14CD6">
        <w:rPr>
          <w:rFonts w:ascii="Times New Roman" w:eastAsia="Times New Roman" w:hAnsi="Times New Roman"/>
          <w:sz w:val="28"/>
        </w:rPr>
        <w:t>Календарно-учебный график</w:t>
      </w:r>
    </w:p>
    <w:p w:rsidR="008C1402" w:rsidRPr="00F14CD6" w:rsidRDefault="008C1402" w:rsidP="008C1402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</w:rPr>
      </w:pPr>
    </w:p>
    <w:tbl>
      <w:tblPr>
        <w:tblW w:w="983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10"/>
        <w:gridCol w:w="1561"/>
        <w:gridCol w:w="1815"/>
        <w:gridCol w:w="1587"/>
        <w:gridCol w:w="1275"/>
        <w:gridCol w:w="1560"/>
      </w:tblGrid>
      <w:tr w:rsidR="008C1402" w:rsidRPr="003E2CF5" w:rsidTr="008C1402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Default="008C1402" w:rsidP="008C1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</w:rPr>
              <w:t>№</w:t>
            </w:r>
          </w:p>
          <w:p w:rsidR="008C1402" w:rsidRDefault="008C1402" w:rsidP="008C14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2060"/>
                <w:sz w:val="20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Комплектование групп дополнительного образования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FC4BEA" w:rsidRDefault="008C1402" w:rsidP="008C14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4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недели:</w:t>
            </w:r>
          </w:p>
          <w:p w:rsidR="008C1402" w:rsidRPr="003E2CF5" w:rsidRDefault="008C1402" w:rsidP="008C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eastAsia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402" w:rsidRPr="003E2CF5" w:rsidRDefault="008C1402" w:rsidP="008C14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CF5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C1402" w:rsidRPr="003E2CF5" w:rsidTr="008C140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Default="008C1402" w:rsidP="008C1402">
            <w:pPr>
              <w:spacing w:after="0" w:line="259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с 1 сентября по 31 сентября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с 1 октября по 31 мая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пятидневная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lastRenderedPageBreak/>
              <w:t>с 31 декабря по 10 января</w:t>
            </w:r>
          </w:p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  <w:p w:rsidR="008C1402" w:rsidRPr="003E2CF5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с 1июня по 31 августа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402" w:rsidRPr="003E2CF5" w:rsidRDefault="008C1402" w:rsidP="008C14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 -20 мин.</w:t>
            </w:r>
          </w:p>
          <w:p w:rsidR="008C1402" w:rsidRPr="003E2CF5" w:rsidRDefault="008C1402" w:rsidP="008C14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 – 25 мин.</w:t>
            </w:r>
          </w:p>
          <w:p w:rsidR="008C1402" w:rsidRPr="003E2CF5" w:rsidRDefault="008C1402" w:rsidP="008C14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F5"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 w:rsidRPr="003E2C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402" w:rsidRPr="003E2CF5" w:rsidRDefault="008C1402" w:rsidP="008C14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E2CF5">
              <w:rPr>
                <w:rFonts w:ascii="Times New Roman" w:hAnsi="Times New Roman"/>
                <w:sz w:val="24"/>
                <w:szCs w:val="24"/>
              </w:rPr>
              <w:t>группа – 30 мин.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32ч</w:t>
            </w: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32ч</w:t>
            </w: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402" w:rsidRDefault="008C1402" w:rsidP="008C1402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32ч</w:t>
            </w:r>
          </w:p>
          <w:p w:rsidR="008C1402" w:rsidRPr="003E2CF5" w:rsidRDefault="008C1402" w:rsidP="008C1402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Pr="00E21F6F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402" w:rsidRPr="00F14CD6" w:rsidRDefault="008C1402" w:rsidP="008C1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F62CF">
        <w:rPr>
          <w:rFonts w:ascii="Times New Roman" w:hAnsi="Times New Roman"/>
          <w:sz w:val="28"/>
          <w:szCs w:val="28"/>
        </w:rPr>
        <w:t xml:space="preserve">музыкальные </w:t>
      </w:r>
      <w:r>
        <w:rPr>
          <w:rFonts w:ascii="Times New Roman" w:hAnsi="Times New Roman"/>
          <w:sz w:val="28"/>
          <w:szCs w:val="28"/>
        </w:rPr>
        <w:t>диски;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электронные наглядные пособия;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презентации;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информационно-образовательные ресурсы в виде печатной продукции;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информационно-образовательные ресурсы Интернета;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видеоролики с  танцами;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81B29">
        <w:rPr>
          <w:rFonts w:ascii="Times New Roman" w:hAnsi="Times New Roman"/>
          <w:sz w:val="28"/>
          <w:szCs w:val="28"/>
        </w:rPr>
        <w:t>музыкально-дидактические игры</w:t>
      </w:r>
      <w:r>
        <w:rPr>
          <w:rFonts w:ascii="Times New Roman" w:hAnsi="Times New Roman"/>
          <w:sz w:val="28"/>
          <w:szCs w:val="28"/>
        </w:rPr>
        <w:t>;</w:t>
      </w:r>
    </w:p>
    <w:p w:rsidR="008C1402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комплект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дыхательных упражнений;</w:t>
      </w:r>
    </w:p>
    <w:p w:rsidR="008C1402" w:rsidRPr="005919A3" w:rsidRDefault="008C1402" w:rsidP="008C1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конспекты занятий-путешествий, творческих заданий.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Основными  видами  деятельности  на  занятиях  по  танцевальной  ритмике  являются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C712CF">
        <w:rPr>
          <w:rFonts w:ascii="Times New Roman" w:eastAsia="Times New Roman" w:hAnsi="Times New Roman"/>
          <w:sz w:val="28"/>
          <w:szCs w:val="28"/>
        </w:rPr>
        <w:t xml:space="preserve"> репродуктивная и творческая.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 xml:space="preserve">Репродуктивная деятельность направлена на овладение детьми умениями и навыками через повторение выполнения движений, показанных педагогом. 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Творческая деятельность направлена на самостоятельное преобразование детьми имеющихся знаний и умений для получения нового результата.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При  обучении  используются  основные  методы  организации  и осуществления образовательной  деятельности:  словесные,  наглядные,  практические,  проблемно-поисковые, исследовательские.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 xml:space="preserve">В  основе  способа  организации  занятий  лежит  игровой метод.  Нетрадиционные  виды упражнений  представлены  </w:t>
      </w:r>
      <w:proofErr w:type="spellStart"/>
      <w:r w:rsidRPr="00C712CF">
        <w:rPr>
          <w:rFonts w:ascii="Times New Roman" w:eastAsia="Times New Roman" w:hAnsi="Times New Roman"/>
          <w:sz w:val="28"/>
          <w:szCs w:val="28"/>
        </w:rPr>
        <w:t>игропластикой</w:t>
      </w:r>
      <w:proofErr w:type="spellEnd"/>
      <w:r w:rsidRPr="00C712CF">
        <w:rPr>
          <w:rFonts w:ascii="Times New Roman" w:eastAsia="Times New Roman" w:hAnsi="Times New Roman"/>
          <w:sz w:val="28"/>
          <w:szCs w:val="28"/>
        </w:rPr>
        <w:t>,  пальчиковой гимнастикой,  игровым  самомассажем, музыкально-подвижными играми и играми-путешествиями. Раздел креативной гимнастики включает музыкально-</w:t>
      </w:r>
      <w:proofErr w:type="spellStart"/>
      <w:r w:rsidRPr="00C712CF">
        <w:rPr>
          <w:rFonts w:ascii="Times New Roman" w:eastAsia="Times New Roman" w:hAnsi="Times New Roman"/>
          <w:sz w:val="28"/>
          <w:szCs w:val="28"/>
        </w:rPr>
        <w:t>творческиеигры</w:t>
      </w:r>
      <w:proofErr w:type="spellEnd"/>
      <w:r w:rsidRPr="00C712CF">
        <w:rPr>
          <w:rFonts w:ascii="Times New Roman" w:eastAsia="Times New Roman" w:hAnsi="Times New Roman"/>
          <w:sz w:val="28"/>
          <w:szCs w:val="28"/>
        </w:rPr>
        <w:t xml:space="preserve"> и специальные творческие задания.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Игровой  метод  придает  образовательному  процессу  привлекательную  форму, 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lastRenderedPageBreak/>
        <w:t>Кроме того, в работе с детьми используются следующие методы обучения: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712CF">
        <w:rPr>
          <w:rFonts w:ascii="Times New Roman" w:eastAsia="Times New Roman" w:hAnsi="Times New Roman"/>
          <w:sz w:val="28"/>
          <w:szCs w:val="28"/>
        </w:rPr>
        <w:t>показ образца выполнения движения без музыкального сопровождения, под счет;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712CF">
        <w:rPr>
          <w:rFonts w:ascii="Times New Roman" w:eastAsia="Times New Roman" w:hAnsi="Times New Roman"/>
          <w:sz w:val="28"/>
          <w:szCs w:val="28"/>
        </w:rPr>
        <w:t xml:space="preserve">выразительное исполнение движения под музыку; 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712CF">
        <w:rPr>
          <w:rFonts w:ascii="Times New Roman" w:eastAsia="Times New Roman" w:hAnsi="Times New Roman"/>
          <w:sz w:val="28"/>
          <w:szCs w:val="28"/>
        </w:rPr>
        <w:t>словесное пояснение выполнения движения;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712CF">
        <w:rPr>
          <w:rFonts w:ascii="Times New Roman" w:eastAsia="Times New Roman" w:hAnsi="Times New Roman"/>
          <w:sz w:val="28"/>
          <w:szCs w:val="28"/>
        </w:rPr>
        <w:t>внимательное отслеживание качества выполнения упражнения и его оценка;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C712CF">
        <w:rPr>
          <w:rFonts w:ascii="Times New Roman" w:eastAsia="Times New Roman" w:hAnsi="Times New Roman"/>
          <w:sz w:val="28"/>
          <w:szCs w:val="28"/>
        </w:rPr>
        <w:t>творческие задания.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По  уровню  деятельности  детей  используются  методы  объяснительно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-иллюстративные, репродуктивные, частично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-поисковые и исследовательские.</w:t>
      </w:r>
    </w:p>
    <w:p w:rsidR="008C1402" w:rsidRPr="00C712CF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 xml:space="preserve">Методы  и  приемы  варьируются  в  зависимости  от  используемого  хореографического материала (игра, пляска, упражнение, хоровод и т.д.), его содержания, объема программных умений, этапа разучивания материала, индивидуальных особенностей каждого ребенка. Все приемы и методы </w:t>
      </w:r>
    </w:p>
    <w:p w:rsidR="008C1402" w:rsidRPr="00AF104E" w:rsidRDefault="008C1402" w:rsidP="008C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2CF">
        <w:rPr>
          <w:rFonts w:ascii="Times New Roman" w:eastAsia="Times New Roman" w:hAnsi="Times New Roman"/>
          <w:sz w:val="28"/>
          <w:szCs w:val="28"/>
        </w:rPr>
        <w:t>направлены на то, чтобы танце</w:t>
      </w:r>
      <w:r>
        <w:rPr>
          <w:rFonts w:ascii="Times New Roman" w:eastAsia="Times New Roman" w:hAnsi="Times New Roman"/>
          <w:sz w:val="28"/>
          <w:szCs w:val="28"/>
        </w:rPr>
        <w:t xml:space="preserve">вальная деятельность детей была </w:t>
      </w:r>
      <w:r w:rsidRPr="00C712CF">
        <w:rPr>
          <w:rFonts w:ascii="Times New Roman" w:eastAsia="Times New Roman" w:hAnsi="Times New Roman"/>
          <w:sz w:val="28"/>
          <w:szCs w:val="28"/>
        </w:rPr>
        <w:t>исполнительской и</w:t>
      </w:r>
      <w:r>
        <w:rPr>
          <w:rFonts w:ascii="Times New Roman" w:eastAsia="Times New Roman" w:hAnsi="Times New Roman"/>
          <w:sz w:val="28"/>
          <w:szCs w:val="28"/>
        </w:rPr>
        <w:t xml:space="preserve"> творческой.</w:t>
      </w:r>
    </w:p>
    <w:p w:rsidR="008C1402" w:rsidRDefault="008C1402" w:rsidP="00F14C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402" w:rsidRPr="00F14CD6" w:rsidRDefault="008C1402" w:rsidP="00F14C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Информационное обеспечение программы</w:t>
      </w:r>
    </w:p>
    <w:p w:rsidR="008C1402" w:rsidRPr="00F14CD6" w:rsidRDefault="008C1402" w:rsidP="008C1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Интернет ресурсы:</w:t>
      </w:r>
    </w:p>
    <w:p w:rsidR="008C1402" w:rsidRDefault="008C1402" w:rsidP="008C1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402" w:rsidRPr="00D93D82" w:rsidRDefault="00780AB1" w:rsidP="008C1402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hyperlink r:id="rId7" w:history="1">
        <w:r w:rsidR="008C1402" w:rsidRPr="00D93D82">
          <w:rPr>
            <w:rStyle w:val="ae"/>
            <w:rFonts w:ascii="Times New Roman" w:hAnsi="Times New Roman"/>
            <w:color w:val="auto"/>
            <w:sz w:val="28"/>
            <w:szCs w:val="28"/>
          </w:rPr>
          <w:t>http://orebenkah.ru/uprazhnenija-dlja-detej/ritmicheskie-uprazhnenija-dlja-detej-pod-muzyku.html</w:t>
        </w:r>
      </w:hyperlink>
    </w:p>
    <w:p w:rsidR="008C1402" w:rsidRPr="00D93D82" w:rsidRDefault="00780AB1" w:rsidP="008C1402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hyperlink r:id="rId8" w:history="1">
        <w:r w:rsidR="008C1402" w:rsidRPr="00D93D82">
          <w:rPr>
            <w:rStyle w:val="ae"/>
            <w:rFonts w:ascii="Times New Roman" w:hAnsi="Times New Roman"/>
            <w:color w:val="auto"/>
            <w:sz w:val="28"/>
            <w:szCs w:val="28"/>
          </w:rPr>
          <w:t>https://www.youtube.com/watch?v=lvw-gCqtgeY</w:t>
        </w:r>
      </w:hyperlink>
    </w:p>
    <w:p w:rsidR="008C1402" w:rsidRPr="00D93D82" w:rsidRDefault="00780AB1" w:rsidP="008C1402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hyperlink r:id="rId9" w:history="1">
        <w:r w:rsidR="008C1402" w:rsidRPr="00D93D82">
          <w:rPr>
            <w:rStyle w:val="ae"/>
            <w:rFonts w:ascii="Times New Roman" w:hAnsi="Times New Roman"/>
            <w:color w:val="auto"/>
            <w:sz w:val="28"/>
            <w:szCs w:val="28"/>
          </w:rPr>
          <w:t>https://www.youtube.com/playlist?list=PL1_s1haH2_UnuqVSKKIBZWmrBi5SWaGib</w:t>
        </w:r>
      </w:hyperlink>
    </w:p>
    <w:p w:rsidR="008C1402" w:rsidRPr="00C851A1" w:rsidRDefault="00780AB1" w:rsidP="008C1402">
      <w:pPr>
        <w:pStyle w:val="ad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hyperlink r:id="rId10" w:history="1">
        <w:r w:rsidR="008C1402" w:rsidRPr="00D93D82">
          <w:rPr>
            <w:rStyle w:val="ae"/>
            <w:rFonts w:ascii="Times New Roman" w:hAnsi="Times New Roman"/>
            <w:color w:val="auto"/>
            <w:sz w:val="28"/>
            <w:szCs w:val="28"/>
          </w:rPr>
          <w:t>https://ipleer.fm/q/комплекс+упражнений+для+детей+под+музыку/</w:t>
        </w:r>
      </w:hyperlink>
    </w:p>
    <w:p w:rsidR="008C1402" w:rsidRPr="00F14CD6" w:rsidRDefault="008C1402" w:rsidP="008C1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CD6">
        <w:rPr>
          <w:rFonts w:ascii="Times New Roman" w:hAnsi="Times New Roman"/>
          <w:sz w:val="28"/>
          <w:szCs w:val="28"/>
        </w:rPr>
        <w:t>Список литературы</w:t>
      </w:r>
    </w:p>
    <w:p w:rsidR="008C1402" w:rsidRPr="00B7523E" w:rsidRDefault="00F14CD6" w:rsidP="00F14CD6">
      <w:pPr>
        <w:tabs>
          <w:tab w:val="left" w:pos="368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</w:t>
      </w:r>
      <w:r w:rsidR="008C1402" w:rsidRPr="00B7523E">
        <w:rPr>
          <w:rFonts w:ascii="Times New Roman" w:eastAsia="Times New Roman" w:hAnsi="Times New Roman"/>
          <w:sz w:val="28"/>
        </w:rPr>
        <w:t>Для педагога дополнительного образования:</w:t>
      </w:r>
    </w:p>
    <w:p w:rsidR="008C1402" w:rsidRDefault="008C1402" w:rsidP="008C1402">
      <w:pPr>
        <w:tabs>
          <w:tab w:val="left" w:pos="368"/>
        </w:tabs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eastAsia="Times New Roman" w:hAnsi="Times New Roman"/>
          <w:color w:val="000000"/>
          <w:sz w:val="28"/>
          <w:szCs w:val="28"/>
        </w:rPr>
        <w:t>Буренина А.И.  «Ритмическая мозаика. Программа по ритмической</w:t>
      </w:r>
    </w:p>
    <w:p w:rsidR="008C1402" w:rsidRDefault="008C1402" w:rsidP="008C1402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eastAsia="Times New Roman" w:hAnsi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стике». - 2-е изд.</w:t>
      </w:r>
      <w:r w:rsidRPr="00466BBF">
        <w:rPr>
          <w:rFonts w:ascii="Times New Roman" w:eastAsia="Times New Roman" w:hAnsi="Times New Roman"/>
          <w:color w:val="000000"/>
          <w:sz w:val="28"/>
          <w:szCs w:val="28"/>
        </w:rPr>
        <w:t xml:space="preserve"> — СПб.: ЛОИРО, 2000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t>Е. В. Михеева «Развитие эмоционально-двигательной сферы детей 4-7 лет»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6BBF">
        <w:rPr>
          <w:rFonts w:ascii="Times New Roman" w:hAnsi="Times New Roman"/>
          <w:color w:val="000000"/>
          <w:sz w:val="28"/>
          <w:szCs w:val="28"/>
        </w:rPr>
        <w:t>Волгоград, «Учитель», 2014г. </w:t>
      </w:r>
    </w:p>
    <w:p w:rsidR="008C1402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t xml:space="preserve">Е. А. 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Яных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 xml:space="preserve">, В. А. 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Захаркина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66BBF">
        <w:rPr>
          <w:rFonts w:ascii="Times New Roman" w:hAnsi="Times New Roman"/>
          <w:color w:val="000000"/>
          <w:sz w:val="28"/>
          <w:szCs w:val="28"/>
        </w:rPr>
        <w:t>Степ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>-аэробика», -Донецк, «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Сталкер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>» 2006г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C1402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t xml:space="preserve">Е. В. Сулим «Занятия по физкультуре в детском саду. Игровой 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стретчинг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466BBF">
        <w:rPr>
          <w:rFonts w:ascii="Times New Roman" w:hAnsi="Times New Roman"/>
          <w:color w:val="000000"/>
          <w:sz w:val="28"/>
          <w:szCs w:val="28"/>
        </w:rPr>
        <w:t>., -М, «ТЦ Сфера», 2010г. </w:t>
      </w: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t>Е. В. Сулим «Детский фитнес» -М, «ТЦ Сфера» 2014 г. </w:t>
      </w: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lastRenderedPageBreak/>
        <w:t xml:space="preserve">Ж. Е. 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Фирилева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>, Е. Г. Сайкина «Фитнес-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данс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>» Лечебно-профилактический танец - С. Пб. «Детство Пресс», 2007г.</w:t>
      </w: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hAnsi="Times New Roman"/>
          <w:color w:val="000000"/>
          <w:sz w:val="28"/>
          <w:szCs w:val="28"/>
        </w:rPr>
        <w:t xml:space="preserve"> Н. Зарецкая, З. </w:t>
      </w:r>
      <w:proofErr w:type="spellStart"/>
      <w:r w:rsidRPr="00466BBF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466BBF">
        <w:rPr>
          <w:rFonts w:ascii="Times New Roman" w:hAnsi="Times New Roman"/>
          <w:color w:val="000000"/>
          <w:sz w:val="28"/>
          <w:szCs w:val="28"/>
        </w:rPr>
        <w:t xml:space="preserve"> «Танцы в детском саду», -М «Айрис Пресс», 2003г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1402" w:rsidRPr="00466BBF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eastAsia="Times New Roman" w:hAnsi="Times New Roman"/>
          <w:color w:val="000000"/>
          <w:sz w:val="28"/>
          <w:szCs w:val="28"/>
        </w:rPr>
        <w:t>Суворова Т. И. Танцевальная ритмика для детей: Учеб, пособие.</w:t>
      </w:r>
    </w:p>
    <w:p w:rsidR="008C1402" w:rsidRDefault="008C1402" w:rsidP="008C1402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66BBF">
        <w:rPr>
          <w:rFonts w:ascii="Times New Roman" w:eastAsia="Times New Roman" w:hAnsi="Times New Roman"/>
          <w:color w:val="000000"/>
          <w:sz w:val="28"/>
          <w:szCs w:val="28"/>
        </w:rPr>
        <w:t>Вып.1,2,3,4,5. — СПб. «Музыкальная палитра», 2005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8C1402" w:rsidRPr="00E63F6B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23C0D">
        <w:rPr>
          <w:rFonts w:ascii="Times New Roman" w:eastAsia="Times New Roman" w:hAnsi="Times New Roman"/>
          <w:color w:val="000000"/>
          <w:sz w:val="28"/>
        </w:rPr>
        <w:t xml:space="preserve">Слуцкая С.Л.  </w:t>
      </w:r>
      <w:r>
        <w:rPr>
          <w:rFonts w:ascii="Times New Roman" w:eastAsia="Times New Roman" w:hAnsi="Times New Roman"/>
          <w:color w:val="000000"/>
          <w:sz w:val="28"/>
        </w:rPr>
        <w:t>«</w:t>
      </w:r>
      <w:r w:rsidRPr="00C23C0D">
        <w:rPr>
          <w:rFonts w:ascii="Times New Roman" w:eastAsia="Times New Roman" w:hAnsi="Times New Roman"/>
          <w:color w:val="000000"/>
          <w:sz w:val="28"/>
        </w:rPr>
        <w:t>Танцевальная мозаика. Хореография в детском саду</w:t>
      </w:r>
      <w:r>
        <w:rPr>
          <w:rFonts w:ascii="Times New Roman" w:eastAsia="Times New Roman" w:hAnsi="Times New Roman"/>
          <w:color w:val="000000"/>
          <w:sz w:val="28"/>
        </w:rPr>
        <w:t>»</w:t>
      </w:r>
      <w:r w:rsidRPr="00C23C0D">
        <w:rPr>
          <w:rFonts w:ascii="Times New Roman" w:eastAsia="Times New Roman" w:hAnsi="Times New Roman"/>
          <w:color w:val="000000"/>
          <w:sz w:val="28"/>
        </w:rPr>
        <w:t>.- М.:</w:t>
      </w:r>
      <w:proofErr w:type="spellStart"/>
      <w:r w:rsidRPr="00C23C0D">
        <w:rPr>
          <w:rFonts w:ascii="Times New Roman" w:eastAsia="Times New Roman" w:hAnsi="Times New Roman"/>
          <w:color w:val="000000"/>
          <w:sz w:val="28"/>
        </w:rPr>
        <w:t>Линка</w:t>
      </w:r>
      <w:proofErr w:type="spellEnd"/>
      <w:r w:rsidRPr="00C23C0D">
        <w:rPr>
          <w:rFonts w:ascii="Times New Roman" w:eastAsia="Times New Roman" w:hAnsi="Times New Roman"/>
          <w:color w:val="000000"/>
          <w:sz w:val="28"/>
        </w:rPr>
        <w:t>-пресс, 2006</w:t>
      </w:r>
      <w:r>
        <w:rPr>
          <w:rFonts w:ascii="Times New Roman" w:eastAsia="Times New Roman" w:hAnsi="Times New Roman"/>
          <w:color w:val="000000"/>
          <w:sz w:val="28"/>
        </w:rPr>
        <w:t>г.</w:t>
      </w:r>
    </w:p>
    <w:p w:rsidR="008C1402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C1D4F">
        <w:rPr>
          <w:rFonts w:ascii="Times New Roman" w:eastAsia="Times New Roman" w:hAnsi="Times New Roman"/>
          <w:color w:val="000000"/>
          <w:sz w:val="28"/>
          <w:szCs w:val="28"/>
        </w:rPr>
        <w:t>Каплунова</w:t>
      </w:r>
      <w:proofErr w:type="spellEnd"/>
      <w:r w:rsidRPr="006C1D4F">
        <w:rPr>
          <w:rFonts w:ascii="Times New Roman" w:eastAsia="Times New Roman" w:hAnsi="Times New Roman"/>
          <w:color w:val="000000"/>
          <w:sz w:val="28"/>
          <w:szCs w:val="28"/>
        </w:rPr>
        <w:t xml:space="preserve"> И.,</w:t>
      </w:r>
      <w:proofErr w:type="spellStart"/>
      <w:r w:rsidRPr="006C1D4F">
        <w:rPr>
          <w:rFonts w:ascii="Times New Roman" w:eastAsia="Times New Roman" w:hAnsi="Times New Roman"/>
          <w:color w:val="000000"/>
          <w:sz w:val="28"/>
          <w:szCs w:val="28"/>
        </w:rPr>
        <w:t>Новоскольцева</w:t>
      </w:r>
      <w:proofErr w:type="spellEnd"/>
      <w:r w:rsidRPr="006C1D4F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., </w:t>
      </w:r>
      <w:r w:rsidRPr="006C1D4F">
        <w:rPr>
          <w:rFonts w:ascii="Times New Roman" w:eastAsia="Times New Roman" w:hAnsi="Times New Roman"/>
          <w:color w:val="000000"/>
          <w:sz w:val="28"/>
          <w:szCs w:val="28"/>
        </w:rPr>
        <w:t>«Этот удивительный ритм» изд.  «Композитор» Санкт - Петербург 2007г.</w:t>
      </w:r>
    </w:p>
    <w:p w:rsidR="008C1402" w:rsidRPr="00E63F6B" w:rsidRDefault="008C1402" w:rsidP="008C140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Голицина</w:t>
      </w:r>
      <w:proofErr w:type="spellEnd"/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Н.С.Нетрадиционные</w:t>
      </w:r>
      <w:proofErr w:type="spellEnd"/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 физкультурой в дошкольном образовательном учреждении. –М.: Скрипторий, 2003, 2006.  </w:t>
      </w:r>
    </w:p>
    <w:p w:rsidR="008C1402" w:rsidRDefault="008C1402" w:rsidP="008C1402">
      <w:pPr>
        <w:pStyle w:val="ad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Ефименко Н.Н Физкультурные сказки или как подарить детям радость движения, познания, постижения.– Харьков: Ранок. Веста. 2005</w:t>
      </w:r>
    </w:p>
    <w:p w:rsidR="008C1402" w:rsidRPr="0077442E" w:rsidRDefault="008C1402" w:rsidP="008C140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Затямина</w:t>
      </w:r>
      <w:proofErr w:type="spellEnd"/>
      <w:r w:rsidRPr="0077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77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Степетова</w:t>
      </w:r>
      <w:proofErr w:type="spellEnd"/>
      <w:r w:rsidRPr="0077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774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Музыкальная ритми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ка– М.: Глобус, 2009. </w:t>
      </w:r>
    </w:p>
    <w:p w:rsidR="008C1402" w:rsidRPr="005919A3" w:rsidRDefault="008C1402" w:rsidP="008C140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1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Михайлова М.А., Воронина Н.В.  Танцы, игры, упражнения для красивого движения. -Ярославль: Академия развития, 2000. </w:t>
      </w:r>
    </w:p>
    <w:p w:rsidR="008C1402" w:rsidRPr="00B7523E" w:rsidRDefault="008C1402" w:rsidP="008C1402">
      <w:pPr>
        <w:tabs>
          <w:tab w:val="left" w:pos="36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B7523E">
        <w:rPr>
          <w:rFonts w:ascii="Times New Roman" w:eastAsia="Times New Roman" w:hAnsi="Times New Roman"/>
          <w:sz w:val="28"/>
        </w:rPr>
        <w:t>Для учащихся и родителей:</w:t>
      </w:r>
    </w:p>
    <w:p w:rsidR="008C1402" w:rsidRPr="00146DE6" w:rsidRDefault="008C1402" w:rsidP="008C140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4A1947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146DE6">
        <w:rPr>
          <w:rFonts w:ascii="Times New Roman" w:eastAsia="Times New Roman" w:hAnsi="Times New Roman"/>
          <w:color w:val="000000"/>
          <w:sz w:val="28"/>
          <w:szCs w:val="28"/>
        </w:rPr>
        <w:t xml:space="preserve"> Первушина Е.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146DE6">
        <w:rPr>
          <w:rFonts w:ascii="Times New Roman" w:eastAsia="Times New Roman" w:hAnsi="Times New Roman"/>
          <w:color w:val="000000"/>
          <w:sz w:val="28"/>
          <w:szCs w:val="28"/>
        </w:rPr>
        <w:t>Как выявить и развить способности вашего ребёнка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146DE6">
        <w:rPr>
          <w:rFonts w:ascii="Times New Roman" w:eastAsia="Times New Roman" w:hAnsi="Times New Roman"/>
          <w:color w:val="000000"/>
          <w:sz w:val="28"/>
          <w:szCs w:val="28"/>
        </w:rPr>
        <w:t>.—</w:t>
      </w:r>
    </w:p>
    <w:p w:rsidR="008C1402" w:rsidRDefault="008C1402" w:rsidP="008C140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М.: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Центрполиграф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2005г. </w:t>
      </w:r>
    </w:p>
    <w:p w:rsidR="008C1402" w:rsidRDefault="008C1402" w:rsidP="008C140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Ж.Е.Фирилева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А.И. Рябчиков, 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Загрядская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«Танцы и игры под музыку для детей дошкольного возраста».   Учебно-методическое пособие.</w:t>
      </w:r>
    </w:p>
    <w:p w:rsidR="008C1402" w:rsidRDefault="008C1402" w:rsidP="008C140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Т.Овчинникова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А.Симкина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«Музыка, движение и воспитание». </w:t>
      </w:r>
    </w:p>
    <w:p w:rsidR="008C1402" w:rsidRDefault="008C1402" w:rsidP="008C140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D355A2">
        <w:rPr>
          <w:rFonts w:ascii="Times New Roman" w:eastAsia="Times New Roman" w:hAnsi="Times New Roman"/>
          <w:color w:val="000000"/>
          <w:sz w:val="28"/>
          <w:szCs w:val="28"/>
        </w:rPr>
        <w:t xml:space="preserve">Сергей и Екатерина Железновы Методика «Музыка с мамой»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МР3, аудио.</w:t>
      </w:r>
    </w:p>
    <w:p w:rsidR="008C1402" w:rsidRDefault="008C1402" w:rsidP="008C1402">
      <w:pPr>
        <w:tabs>
          <w:tab w:val="left" w:pos="36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5. Ефименко Н.Н «Физкультурные сказки  или как подарить детям радость движения, познания, постижения». –Харьков</w:t>
      </w:r>
      <w:r w:rsidRPr="00E63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Ранок. Веста. 2005</w:t>
      </w:r>
    </w:p>
    <w:p w:rsidR="008C1402" w:rsidRDefault="008C1402" w:rsidP="008C1402">
      <w:pPr>
        <w:tabs>
          <w:tab w:val="left" w:pos="36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</w:p>
    <w:p w:rsidR="008C1402" w:rsidRDefault="008C1402" w:rsidP="008C1402">
      <w:p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tabs>
          <w:tab w:val="left" w:pos="1134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/>
          <w:sz w:val="28"/>
        </w:rPr>
      </w:pPr>
    </w:p>
    <w:p w:rsidR="008C1402" w:rsidRDefault="008C1402" w:rsidP="008C14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1402" w:rsidRDefault="008C1402" w:rsidP="008C14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1F6F" w:rsidRDefault="00D21F6F"/>
    <w:sectPr w:rsidR="00D21F6F" w:rsidSect="0056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Noto Serif Thai"/>
    <w:charset w:val="00"/>
    <w:family w:val="roman"/>
    <w:notTrueType/>
    <w:pitch w:val="default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6E57A3"/>
    <w:multiLevelType w:val="hybridMultilevel"/>
    <w:tmpl w:val="BD444B8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931D6"/>
    <w:multiLevelType w:val="hybridMultilevel"/>
    <w:tmpl w:val="5AB07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1BAE"/>
    <w:multiLevelType w:val="hybridMultilevel"/>
    <w:tmpl w:val="1A604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359D0"/>
    <w:multiLevelType w:val="multilevel"/>
    <w:tmpl w:val="96AE2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F6705"/>
    <w:multiLevelType w:val="hybridMultilevel"/>
    <w:tmpl w:val="CF9C1C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C1B79CE"/>
    <w:multiLevelType w:val="hybridMultilevel"/>
    <w:tmpl w:val="63D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1E96"/>
    <w:multiLevelType w:val="hybridMultilevel"/>
    <w:tmpl w:val="F180765C"/>
    <w:lvl w:ilvl="0" w:tplc="69E27E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054A4"/>
    <w:multiLevelType w:val="hybridMultilevel"/>
    <w:tmpl w:val="BCEACD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986073"/>
    <w:multiLevelType w:val="hybridMultilevel"/>
    <w:tmpl w:val="B1AC9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40D1"/>
    <w:multiLevelType w:val="hybridMultilevel"/>
    <w:tmpl w:val="B272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4B96"/>
    <w:multiLevelType w:val="hybridMultilevel"/>
    <w:tmpl w:val="142665C6"/>
    <w:lvl w:ilvl="0" w:tplc="C91843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A1EA9"/>
    <w:multiLevelType w:val="hybridMultilevel"/>
    <w:tmpl w:val="01987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3A2A01"/>
    <w:multiLevelType w:val="hybridMultilevel"/>
    <w:tmpl w:val="4182A5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C5F38"/>
    <w:multiLevelType w:val="hybridMultilevel"/>
    <w:tmpl w:val="653C1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F4A9B"/>
    <w:multiLevelType w:val="hybridMultilevel"/>
    <w:tmpl w:val="C5E0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7176C"/>
    <w:multiLevelType w:val="hybridMultilevel"/>
    <w:tmpl w:val="940646F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D262FD"/>
    <w:multiLevelType w:val="hybridMultilevel"/>
    <w:tmpl w:val="87FE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70C79"/>
    <w:multiLevelType w:val="hybridMultilevel"/>
    <w:tmpl w:val="4F40BF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65C62"/>
    <w:multiLevelType w:val="hybridMultilevel"/>
    <w:tmpl w:val="3A8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B1D"/>
    <w:multiLevelType w:val="hybridMultilevel"/>
    <w:tmpl w:val="CB202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5417C"/>
    <w:multiLevelType w:val="hybridMultilevel"/>
    <w:tmpl w:val="EF8A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F6A7F"/>
    <w:multiLevelType w:val="hybridMultilevel"/>
    <w:tmpl w:val="9250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15762"/>
    <w:multiLevelType w:val="hybridMultilevel"/>
    <w:tmpl w:val="041E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10BF"/>
    <w:multiLevelType w:val="hybridMultilevel"/>
    <w:tmpl w:val="46C447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C03A2"/>
    <w:multiLevelType w:val="hybridMultilevel"/>
    <w:tmpl w:val="2DF0BF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F4671"/>
    <w:multiLevelType w:val="hybridMultilevel"/>
    <w:tmpl w:val="59DA8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625299"/>
    <w:multiLevelType w:val="hybridMultilevel"/>
    <w:tmpl w:val="F4D2AC98"/>
    <w:lvl w:ilvl="0" w:tplc="63448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0611A7"/>
    <w:multiLevelType w:val="hybridMultilevel"/>
    <w:tmpl w:val="EF24D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A6A52"/>
    <w:multiLevelType w:val="hybridMultilevel"/>
    <w:tmpl w:val="28E2A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83601"/>
    <w:multiLevelType w:val="multilevel"/>
    <w:tmpl w:val="224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3A4CE4"/>
    <w:multiLevelType w:val="hybridMultilevel"/>
    <w:tmpl w:val="24D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71980"/>
    <w:multiLevelType w:val="hybridMultilevel"/>
    <w:tmpl w:val="F59273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B32F8"/>
    <w:multiLevelType w:val="hybridMultilevel"/>
    <w:tmpl w:val="22EA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D056E"/>
    <w:multiLevelType w:val="hybridMultilevel"/>
    <w:tmpl w:val="7BF2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705C"/>
    <w:multiLevelType w:val="hybridMultilevel"/>
    <w:tmpl w:val="6304172E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7" w15:restartNumberingAfterBreak="0">
    <w:nsid w:val="7A641109"/>
    <w:multiLevelType w:val="multilevel"/>
    <w:tmpl w:val="8E1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88556F"/>
    <w:multiLevelType w:val="hybridMultilevel"/>
    <w:tmpl w:val="40F2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044DC"/>
    <w:multiLevelType w:val="hybridMultilevel"/>
    <w:tmpl w:val="E5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03116"/>
    <w:multiLevelType w:val="hybridMultilevel"/>
    <w:tmpl w:val="E288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616D8"/>
    <w:multiLevelType w:val="hybridMultilevel"/>
    <w:tmpl w:val="818E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8"/>
  </w:num>
  <w:num w:numId="25">
    <w:abstractNumId w:val="36"/>
  </w:num>
  <w:num w:numId="26">
    <w:abstractNumId w:val="24"/>
  </w:num>
  <w:num w:numId="27">
    <w:abstractNumId w:val="6"/>
  </w:num>
  <w:num w:numId="28">
    <w:abstractNumId w:val="32"/>
  </w:num>
  <w:num w:numId="29">
    <w:abstractNumId w:val="16"/>
  </w:num>
  <w:num w:numId="30">
    <w:abstractNumId w:val="11"/>
  </w:num>
  <w:num w:numId="31">
    <w:abstractNumId w:val="18"/>
  </w:num>
  <w:num w:numId="32">
    <w:abstractNumId w:val="34"/>
  </w:num>
  <w:num w:numId="33">
    <w:abstractNumId w:val="9"/>
  </w:num>
  <w:num w:numId="34">
    <w:abstractNumId w:val="23"/>
  </w:num>
  <w:num w:numId="35">
    <w:abstractNumId w:val="38"/>
  </w:num>
  <w:num w:numId="36">
    <w:abstractNumId w:val="10"/>
  </w:num>
  <w:num w:numId="37">
    <w:abstractNumId w:val="39"/>
  </w:num>
  <w:num w:numId="38">
    <w:abstractNumId w:val="31"/>
  </w:num>
  <w:num w:numId="39">
    <w:abstractNumId w:val="40"/>
  </w:num>
  <w:num w:numId="40">
    <w:abstractNumId w:val="35"/>
  </w:num>
  <w:num w:numId="41">
    <w:abstractNumId w:val="37"/>
  </w:num>
  <w:num w:numId="42">
    <w:abstractNumId w:val="28"/>
  </w:num>
  <w:num w:numId="43">
    <w:abstractNumId w:val="41"/>
  </w:num>
  <w:num w:numId="44">
    <w:abstractNumId w:val="7"/>
  </w:num>
  <w:num w:numId="45">
    <w:abstractNumId w:val="2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A1"/>
    <w:rsid w:val="0000685B"/>
    <w:rsid w:val="000111FF"/>
    <w:rsid w:val="000138D7"/>
    <w:rsid w:val="000218B7"/>
    <w:rsid w:val="00024D41"/>
    <w:rsid w:val="000256A1"/>
    <w:rsid w:val="0003186B"/>
    <w:rsid w:val="00044733"/>
    <w:rsid w:val="00051971"/>
    <w:rsid w:val="000552AC"/>
    <w:rsid w:val="000649DD"/>
    <w:rsid w:val="000716F9"/>
    <w:rsid w:val="00072996"/>
    <w:rsid w:val="00076CD2"/>
    <w:rsid w:val="00086721"/>
    <w:rsid w:val="0008678D"/>
    <w:rsid w:val="00090867"/>
    <w:rsid w:val="00090A39"/>
    <w:rsid w:val="000A1888"/>
    <w:rsid w:val="000A28E0"/>
    <w:rsid w:val="000A7424"/>
    <w:rsid w:val="000B15AB"/>
    <w:rsid w:val="000B74ED"/>
    <w:rsid w:val="000C3C75"/>
    <w:rsid w:val="000C44C8"/>
    <w:rsid w:val="000C5B1B"/>
    <w:rsid w:val="000D3568"/>
    <w:rsid w:val="000D55F2"/>
    <w:rsid w:val="000D6626"/>
    <w:rsid w:val="000E3349"/>
    <w:rsid w:val="000E4B46"/>
    <w:rsid w:val="000F6CF2"/>
    <w:rsid w:val="000F7682"/>
    <w:rsid w:val="0010099E"/>
    <w:rsid w:val="00102A12"/>
    <w:rsid w:val="00111AF1"/>
    <w:rsid w:val="001160B6"/>
    <w:rsid w:val="00117195"/>
    <w:rsid w:val="001238DE"/>
    <w:rsid w:val="00153615"/>
    <w:rsid w:val="00157056"/>
    <w:rsid w:val="00163A1C"/>
    <w:rsid w:val="001712FA"/>
    <w:rsid w:val="001717BC"/>
    <w:rsid w:val="00177A3C"/>
    <w:rsid w:val="001807AA"/>
    <w:rsid w:val="00190CD8"/>
    <w:rsid w:val="001A1017"/>
    <w:rsid w:val="001A3DB1"/>
    <w:rsid w:val="001B0D20"/>
    <w:rsid w:val="001B3980"/>
    <w:rsid w:val="001C4229"/>
    <w:rsid w:val="001C4617"/>
    <w:rsid w:val="001C78F1"/>
    <w:rsid w:val="001D0F51"/>
    <w:rsid w:val="001E0881"/>
    <w:rsid w:val="001E3A1F"/>
    <w:rsid w:val="001E58C8"/>
    <w:rsid w:val="001F1E7B"/>
    <w:rsid w:val="001F232F"/>
    <w:rsid w:val="00200522"/>
    <w:rsid w:val="00200E1E"/>
    <w:rsid w:val="00204812"/>
    <w:rsid w:val="00212BE9"/>
    <w:rsid w:val="002131FC"/>
    <w:rsid w:val="0021322D"/>
    <w:rsid w:val="002228DB"/>
    <w:rsid w:val="00225133"/>
    <w:rsid w:val="00225884"/>
    <w:rsid w:val="00250E77"/>
    <w:rsid w:val="00264EB1"/>
    <w:rsid w:val="0027395C"/>
    <w:rsid w:val="0027744B"/>
    <w:rsid w:val="00281CC2"/>
    <w:rsid w:val="0028279C"/>
    <w:rsid w:val="00283E18"/>
    <w:rsid w:val="00296569"/>
    <w:rsid w:val="002A5469"/>
    <w:rsid w:val="002A5AE4"/>
    <w:rsid w:val="002B5322"/>
    <w:rsid w:val="002C2187"/>
    <w:rsid w:val="002C3FAE"/>
    <w:rsid w:val="002E027A"/>
    <w:rsid w:val="002E0EA4"/>
    <w:rsid w:val="002E6BB7"/>
    <w:rsid w:val="002F4BE9"/>
    <w:rsid w:val="003009B0"/>
    <w:rsid w:val="00305205"/>
    <w:rsid w:val="00310592"/>
    <w:rsid w:val="00310E1B"/>
    <w:rsid w:val="003112F0"/>
    <w:rsid w:val="00316319"/>
    <w:rsid w:val="00320794"/>
    <w:rsid w:val="00323038"/>
    <w:rsid w:val="00327504"/>
    <w:rsid w:val="00335BE1"/>
    <w:rsid w:val="00340C58"/>
    <w:rsid w:val="00345030"/>
    <w:rsid w:val="00360710"/>
    <w:rsid w:val="0036453D"/>
    <w:rsid w:val="003747A6"/>
    <w:rsid w:val="00382C63"/>
    <w:rsid w:val="003855C1"/>
    <w:rsid w:val="0038636C"/>
    <w:rsid w:val="0039646B"/>
    <w:rsid w:val="003A15D5"/>
    <w:rsid w:val="003A1C14"/>
    <w:rsid w:val="003A2F89"/>
    <w:rsid w:val="003B1A22"/>
    <w:rsid w:val="003C50E7"/>
    <w:rsid w:val="003C58F0"/>
    <w:rsid w:val="003C63BF"/>
    <w:rsid w:val="003E62C3"/>
    <w:rsid w:val="003F5C61"/>
    <w:rsid w:val="00403CB8"/>
    <w:rsid w:val="00412462"/>
    <w:rsid w:val="004141D9"/>
    <w:rsid w:val="004166BC"/>
    <w:rsid w:val="00431A5F"/>
    <w:rsid w:val="00441E4C"/>
    <w:rsid w:val="00443FA4"/>
    <w:rsid w:val="00445A53"/>
    <w:rsid w:val="0044653B"/>
    <w:rsid w:val="00462426"/>
    <w:rsid w:val="00470A01"/>
    <w:rsid w:val="0047130E"/>
    <w:rsid w:val="00473BDA"/>
    <w:rsid w:val="004747FF"/>
    <w:rsid w:val="00475C53"/>
    <w:rsid w:val="004762FE"/>
    <w:rsid w:val="004806EA"/>
    <w:rsid w:val="004911A5"/>
    <w:rsid w:val="0049348A"/>
    <w:rsid w:val="004952FD"/>
    <w:rsid w:val="00496F7C"/>
    <w:rsid w:val="004A7A26"/>
    <w:rsid w:val="004B1259"/>
    <w:rsid w:val="004B68CC"/>
    <w:rsid w:val="004C23D8"/>
    <w:rsid w:val="004C70E4"/>
    <w:rsid w:val="004D0BCD"/>
    <w:rsid w:val="004D4F39"/>
    <w:rsid w:val="004E2233"/>
    <w:rsid w:val="004E387D"/>
    <w:rsid w:val="004F4AAB"/>
    <w:rsid w:val="005012AA"/>
    <w:rsid w:val="005120B9"/>
    <w:rsid w:val="00513CA0"/>
    <w:rsid w:val="005305A7"/>
    <w:rsid w:val="00542C97"/>
    <w:rsid w:val="00546B9D"/>
    <w:rsid w:val="0054748C"/>
    <w:rsid w:val="00551D69"/>
    <w:rsid w:val="00554BED"/>
    <w:rsid w:val="0055537F"/>
    <w:rsid w:val="00561327"/>
    <w:rsid w:val="0056712B"/>
    <w:rsid w:val="005701D5"/>
    <w:rsid w:val="005757C1"/>
    <w:rsid w:val="005806DF"/>
    <w:rsid w:val="00591CBB"/>
    <w:rsid w:val="0059259B"/>
    <w:rsid w:val="0059319F"/>
    <w:rsid w:val="00594A42"/>
    <w:rsid w:val="005961CB"/>
    <w:rsid w:val="00596427"/>
    <w:rsid w:val="005A16A1"/>
    <w:rsid w:val="005A173B"/>
    <w:rsid w:val="005B28ED"/>
    <w:rsid w:val="005B30C1"/>
    <w:rsid w:val="005B34A9"/>
    <w:rsid w:val="005B6811"/>
    <w:rsid w:val="005C0BB9"/>
    <w:rsid w:val="005C1BAE"/>
    <w:rsid w:val="005C4CE5"/>
    <w:rsid w:val="005E0449"/>
    <w:rsid w:val="005E6F56"/>
    <w:rsid w:val="005F253F"/>
    <w:rsid w:val="00606C78"/>
    <w:rsid w:val="00626F0B"/>
    <w:rsid w:val="0062734A"/>
    <w:rsid w:val="00627CB9"/>
    <w:rsid w:val="00636F08"/>
    <w:rsid w:val="00637987"/>
    <w:rsid w:val="00644E53"/>
    <w:rsid w:val="00645A34"/>
    <w:rsid w:val="00646C80"/>
    <w:rsid w:val="006505C5"/>
    <w:rsid w:val="006506DA"/>
    <w:rsid w:val="006528F9"/>
    <w:rsid w:val="006530E3"/>
    <w:rsid w:val="00664CEA"/>
    <w:rsid w:val="006664A7"/>
    <w:rsid w:val="00680273"/>
    <w:rsid w:val="006824D6"/>
    <w:rsid w:val="00690E54"/>
    <w:rsid w:val="006946AE"/>
    <w:rsid w:val="00695013"/>
    <w:rsid w:val="00696DF5"/>
    <w:rsid w:val="006A4875"/>
    <w:rsid w:val="006E4069"/>
    <w:rsid w:val="006E65DB"/>
    <w:rsid w:val="006F58C9"/>
    <w:rsid w:val="00716DB7"/>
    <w:rsid w:val="00726A9E"/>
    <w:rsid w:val="00733BED"/>
    <w:rsid w:val="00745274"/>
    <w:rsid w:val="007511E8"/>
    <w:rsid w:val="00751AE2"/>
    <w:rsid w:val="007563EE"/>
    <w:rsid w:val="00757E00"/>
    <w:rsid w:val="00762936"/>
    <w:rsid w:val="007652ED"/>
    <w:rsid w:val="00766DC1"/>
    <w:rsid w:val="0077116C"/>
    <w:rsid w:val="00780AB1"/>
    <w:rsid w:val="00781FEC"/>
    <w:rsid w:val="007A75F4"/>
    <w:rsid w:val="007B27A0"/>
    <w:rsid w:val="007B47D7"/>
    <w:rsid w:val="007B5711"/>
    <w:rsid w:val="007B7FB7"/>
    <w:rsid w:val="007C6487"/>
    <w:rsid w:val="007D26E5"/>
    <w:rsid w:val="007D5D2E"/>
    <w:rsid w:val="007D7E7A"/>
    <w:rsid w:val="007E02CC"/>
    <w:rsid w:val="007E261E"/>
    <w:rsid w:val="007E476A"/>
    <w:rsid w:val="00800A6C"/>
    <w:rsid w:val="0080633E"/>
    <w:rsid w:val="00810FFF"/>
    <w:rsid w:val="008318C7"/>
    <w:rsid w:val="00834002"/>
    <w:rsid w:val="00845CCC"/>
    <w:rsid w:val="00851C9D"/>
    <w:rsid w:val="008569A7"/>
    <w:rsid w:val="008615A1"/>
    <w:rsid w:val="008651BF"/>
    <w:rsid w:val="00872AB2"/>
    <w:rsid w:val="00896108"/>
    <w:rsid w:val="00896985"/>
    <w:rsid w:val="008A6845"/>
    <w:rsid w:val="008B07AF"/>
    <w:rsid w:val="008B152D"/>
    <w:rsid w:val="008B447D"/>
    <w:rsid w:val="008C1402"/>
    <w:rsid w:val="008C1C26"/>
    <w:rsid w:val="008C2597"/>
    <w:rsid w:val="008C7582"/>
    <w:rsid w:val="008D069D"/>
    <w:rsid w:val="008D1954"/>
    <w:rsid w:val="008D524D"/>
    <w:rsid w:val="008E16FA"/>
    <w:rsid w:val="008E2F25"/>
    <w:rsid w:val="008E4AFF"/>
    <w:rsid w:val="008F0279"/>
    <w:rsid w:val="008F3046"/>
    <w:rsid w:val="008F4A7C"/>
    <w:rsid w:val="00907F45"/>
    <w:rsid w:val="00911804"/>
    <w:rsid w:val="009127F7"/>
    <w:rsid w:val="009158B2"/>
    <w:rsid w:val="00915D2F"/>
    <w:rsid w:val="00920698"/>
    <w:rsid w:val="00921451"/>
    <w:rsid w:val="00924919"/>
    <w:rsid w:val="00930C42"/>
    <w:rsid w:val="00932A2C"/>
    <w:rsid w:val="00953434"/>
    <w:rsid w:val="00960411"/>
    <w:rsid w:val="00965132"/>
    <w:rsid w:val="00970A8B"/>
    <w:rsid w:val="00976622"/>
    <w:rsid w:val="00976BE0"/>
    <w:rsid w:val="00977BB5"/>
    <w:rsid w:val="00980437"/>
    <w:rsid w:val="009811C0"/>
    <w:rsid w:val="00990038"/>
    <w:rsid w:val="009900FA"/>
    <w:rsid w:val="00992A42"/>
    <w:rsid w:val="009A24BE"/>
    <w:rsid w:val="009A3917"/>
    <w:rsid w:val="009A55DC"/>
    <w:rsid w:val="009B21CB"/>
    <w:rsid w:val="009B5D40"/>
    <w:rsid w:val="009C0165"/>
    <w:rsid w:val="009C5A5C"/>
    <w:rsid w:val="009C7E5B"/>
    <w:rsid w:val="009D744C"/>
    <w:rsid w:val="009F3DC1"/>
    <w:rsid w:val="009F5CA1"/>
    <w:rsid w:val="009F6D01"/>
    <w:rsid w:val="00A00489"/>
    <w:rsid w:val="00A03270"/>
    <w:rsid w:val="00A06BB9"/>
    <w:rsid w:val="00A116F4"/>
    <w:rsid w:val="00A12FF8"/>
    <w:rsid w:val="00A1330D"/>
    <w:rsid w:val="00A178D4"/>
    <w:rsid w:val="00A17B03"/>
    <w:rsid w:val="00A21C76"/>
    <w:rsid w:val="00A25953"/>
    <w:rsid w:val="00A262BA"/>
    <w:rsid w:val="00A42F58"/>
    <w:rsid w:val="00A4332A"/>
    <w:rsid w:val="00A46519"/>
    <w:rsid w:val="00A5647F"/>
    <w:rsid w:val="00A74863"/>
    <w:rsid w:val="00A74BD6"/>
    <w:rsid w:val="00A77498"/>
    <w:rsid w:val="00A83B99"/>
    <w:rsid w:val="00A90A4E"/>
    <w:rsid w:val="00AA0E26"/>
    <w:rsid w:val="00AA6567"/>
    <w:rsid w:val="00AB32FB"/>
    <w:rsid w:val="00AC4A2F"/>
    <w:rsid w:val="00AD3627"/>
    <w:rsid w:val="00AD3B43"/>
    <w:rsid w:val="00AD4061"/>
    <w:rsid w:val="00AE1C74"/>
    <w:rsid w:val="00AE32F4"/>
    <w:rsid w:val="00B133FE"/>
    <w:rsid w:val="00B204A3"/>
    <w:rsid w:val="00B424B0"/>
    <w:rsid w:val="00B549BA"/>
    <w:rsid w:val="00B62E71"/>
    <w:rsid w:val="00B6438A"/>
    <w:rsid w:val="00B72F15"/>
    <w:rsid w:val="00B730E6"/>
    <w:rsid w:val="00B7441D"/>
    <w:rsid w:val="00B74EDC"/>
    <w:rsid w:val="00B75CAF"/>
    <w:rsid w:val="00B774D4"/>
    <w:rsid w:val="00B835F0"/>
    <w:rsid w:val="00B8760C"/>
    <w:rsid w:val="00B87680"/>
    <w:rsid w:val="00B91976"/>
    <w:rsid w:val="00B92758"/>
    <w:rsid w:val="00B94A38"/>
    <w:rsid w:val="00B97F4A"/>
    <w:rsid w:val="00BA351B"/>
    <w:rsid w:val="00BA6946"/>
    <w:rsid w:val="00BA79D2"/>
    <w:rsid w:val="00BB2B55"/>
    <w:rsid w:val="00BC00FB"/>
    <w:rsid w:val="00BC1784"/>
    <w:rsid w:val="00BC2B22"/>
    <w:rsid w:val="00BE0DF2"/>
    <w:rsid w:val="00BF1A55"/>
    <w:rsid w:val="00C10275"/>
    <w:rsid w:val="00C1363D"/>
    <w:rsid w:val="00C215FD"/>
    <w:rsid w:val="00C2450D"/>
    <w:rsid w:val="00C253A2"/>
    <w:rsid w:val="00C253B4"/>
    <w:rsid w:val="00C45F00"/>
    <w:rsid w:val="00C46E9C"/>
    <w:rsid w:val="00C55E07"/>
    <w:rsid w:val="00C57543"/>
    <w:rsid w:val="00C649EE"/>
    <w:rsid w:val="00C71238"/>
    <w:rsid w:val="00C71EEC"/>
    <w:rsid w:val="00C82075"/>
    <w:rsid w:val="00C82827"/>
    <w:rsid w:val="00C9084B"/>
    <w:rsid w:val="00CA1000"/>
    <w:rsid w:val="00CA261B"/>
    <w:rsid w:val="00CA695E"/>
    <w:rsid w:val="00CA6F7B"/>
    <w:rsid w:val="00CB1DED"/>
    <w:rsid w:val="00CC5786"/>
    <w:rsid w:val="00CC6F02"/>
    <w:rsid w:val="00CE07B7"/>
    <w:rsid w:val="00CE3EDC"/>
    <w:rsid w:val="00CE6C51"/>
    <w:rsid w:val="00CF141A"/>
    <w:rsid w:val="00CF3ECF"/>
    <w:rsid w:val="00CF4D57"/>
    <w:rsid w:val="00CF5DD2"/>
    <w:rsid w:val="00D022D0"/>
    <w:rsid w:val="00D04A2F"/>
    <w:rsid w:val="00D21F6F"/>
    <w:rsid w:val="00D26049"/>
    <w:rsid w:val="00D279EE"/>
    <w:rsid w:val="00D31840"/>
    <w:rsid w:val="00D4229A"/>
    <w:rsid w:val="00D501E4"/>
    <w:rsid w:val="00D57622"/>
    <w:rsid w:val="00D66FC6"/>
    <w:rsid w:val="00D74273"/>
    <w:rsid w:val="00D80A4F"/>
    <w:rsid w:val="00D92F25"/>
    <w:rsid w:val="00DA51BF"/>
    <w:rsid w:val="00DB0076"/>
    <w:rsid w:val="00DB2814"/>
    <w:rsid w:val="00DB5510"/>
    <w:rsid w:val="00DB6AC1"/>
    <w:rsid w:val="00DC68E3"/>
    <w:rsid w:val="00DD084C"/>
    <w:rsid w:val="00DD3276"/>
    <w:rsid w:val="00DD661B"/>
    <w:rsid w:val="00DE029B"/>
    <w:rsid w:val="00DE0CAF"/>
    <w:rsid w:val="00DE1F4F"/>
    <w:rsid w:val="00DE58A3"/>
    <w:rsid w:val="00DF2152"/>
    <w:rsid w:val="00DF7CC9"/>
    <w:rsid w:val="00E0543E"/>
    <w:rsid w:val="00E1707F"/>
    <w:rsid w:val="00E21A7C"/>
    <w:rsid w:val="00E27D67"/>
    <w:rsid w:val="00E35066"/>
    <w:rsid w:val="00E37012"/>
    <w:rsid w:val="00E427D4"/>
    <w:rsid w:val="00E449D1"/>
    <w:rsid w:val="00E50DE8"/>
    <w:rsid w:val="00E52F45"/>
    <w:rsid w:val="00E52FA6"/>
    <w:rsid w:val="00E538AF"/>
    <w:rsid w:val="00E63367"/>
    <w:rsid w:val="00E7436B"/>
    <w:rsid w:val="00E743F2"/>
    <w:rsid w:val="00E75C46"/>
    <w:rsid w:val="00E86D1E"/>
    <w:rsid w:val="00E87840"/>
    <w:rsid w:val="00EA3794"/>
    <w:rsid w:val="00EA51DF"/>
    <w:rsid w:val="00EA5574"/>
    <w:rsid w:val="00EB023A"/>
    <w:rsid w:val="00EC1B43"/>
    <w:rsid w:val="00ED482C"/>
    <w:rsid w:val="00ED4A35"/>
    <w:rsid w:val="00ED547F"/>
    <w:rsid w:val="00ED6CB8"/>
    <w:rsid w:val="00ED7178"/>
    <w:rsid w:val="00EE75FA"/>
    <w:rsid w:val="00EE76BF"/>
    <w:rsid w:val="00F00361"/>
    <w:rsid w:val="00F04B03"/>
    <w:rsid w:val="00F06598"/>
    <w:rsid w:val="00F1069D"/>
    <w:rsid w:val="00F12AAC"/>
    <w:rsid w:val="00F13E49"/>
    <w:rsid w:val="00F143A9"/>
    <w:rsid w:val="00F14CD6"/>
    <w:rsid w:val="00F20130"/>
    <w:rsid w:val="00F31945"/>
    <w:rsid w:val="00F4243B"/>
    <w:rsid w:val="00F4381D"/>
    <w:rsid w:val="00F44239"/>
    <w:rsid w:val="00F53DE6"/>
    <w:rsid w:val="00F54161"/>
    <w:rsid w:val="00F57DD3"/>
    <w:rsid w:val="00F61B7E"/>
    <w:rsid w:val="00F6204A"/>
    <w:rsid w:val="00F629D2"/>
    <w:rsid w:val="00F62CF9"/>
    <w:rsid w:val="00F65FCB"/>
    <w:rsid w:val="00F70CDE"/>
    <w:rsid w:val="00F727EC"/>
    <w:rsid w:val="00F738DF"/>
    <w:rsid w:val="00F751CB"/>
    <w:rsid w:val="00F7637D"/>
    <w:rsid w:val="00F77992"/>
    <w:rsid w:val="00F81243"/>
    <w:rsid w:val="00F92555"/>
    <w:rsid w:val="00F9419E"/>
    <w:rsid w:val="00F96817"/>
    <w:rsid w:val="00F9795E"/>
    <w:rsid w:val="00FA4320"/>
    <w:rsid w:val="00FB46CD"/>
    <w:rsid w:val="00FD0FF9"/>
    <w:rsid w:val="00FD6779"/>
    <w:rsid w:val="00FD68DA"/>
    <w:rsid w:val="00FD6E54"/>
    <w:rsid w:val="00FD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161B"/>
  <w15:docId w15:val="{74800879-F18C-0242-ABC8-6FC055E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8C1402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8C140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C1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1402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8C14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8">
    <w:name w:val="Заголовок Знак"/>
    <w:basedOn w:val="a0"/>
    <w:link w:val="a7"/>
    <w:rsid w:val="008C140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8C1402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C14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C1402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8C1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8C140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C140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F14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w-gCqtgeY" TargetMode="External" /><Relationship Id="rId3" Type="http://schemas.openxmlformats.org/officeDocument/2006/relationships/styles" Target="styles.xml" /><Relationship Id="rId7" Type="http://schemas.openxmlformats.org/officeDocument/2006/relationships/hyperlink" Target="http://orebenkah.ru/uprazhnenija-dlja-detej/ritmicheskie-uprazhnenija-dlja-detej-pod-muzyku.html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s://ipleer.fm/q/&#1082;&#1086;&#1084;&#1087;&#1083;&#1077;&#1082;&#1089;+&#1091;&#1087;&#1088;&#1072;&#1078;&#1085;&#1077;&#1085;&#1080;&#1081;+&#1076;&#1083;&#1103;+&#1076;&#1077;&#1090;&#1077;&#1081;+&#1087;&#1086;&#1076;+&#1084;&#1091;&#1079;&#1099;&#1082;&#1091;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youtube.com/playlist?list=PL1_s1haH2_UnuqVSKKIBZWmrBi5SWaGib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1611-07BA-41BB-8902-A52174BC3E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4786</Words>
  <Characters>27285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</cp:revision>
  <dcterms:created xsi:type="dcterms:W3CDTF">2020-10-07T09:49:00Z</dcterms:created>
  <dcterms:modified xsi:type="dcterms:W3CDTF">2020-10-07T09:50:00Z</dcterms:modified>
</cp:coreProperties>
</file>